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CB" w:rsidRPr="00ED07A2" w:rsidRDefault="00D44C0C" w:rsidP="00DA6D8F">
      <w:pPr>
        <w:jc w:val="center"/>
        <w:rPr>
          <w:rFonts w:ascii="Arial Rounded MT Bold" w:hAnsi="Arial Rounded MT Bold"/>
          <w:sz w:val="36"/>
          <w:szCs w:val="36"/>
        </w:rPr>
      </w:pPr>
      <w:r w:rsidRPr="00ED07A2">
        <w:rPr>
          <w:rFonts w:ascii="Arial Rounded MT Bold" w:hAnsi="Arial Rounded MT Bold"/>
          <w:sz w:val="36"/>
          <w:szCs w:val="36"/>
        </w:rPr>
        <w:t xml:space="preserve">Treasury </w:t>
      </w:r>
      <w:r>
        <w:rPr>
          <w:rFonts w:ascii="Arial Rounded MT Bold" w:hAnsi="Arial Rounded MT Bold"/>
          <w:sz w:val="36"/>
          <w:szCs w:val="36"/>
        </w:rPr>
        <w:t>Management</w:t>
      </w:r>
      <w:r w:rsidR="00A8077D">
        <w:rPr>
          <w:rFonts w:ascii="Arial Rounded MT Bold" w:hAnsi="Arial Rounded MT Bold"/>
          <w:sz w:val="36"/>
          <w:szCs w:val="36"/>
        </w:rPr>
        <w:t xml:space="preserve"> Officer</w:t>
      </w:r>
    </w:p>
    <w:p w:rsidR="00DA6D8F" w:rsidRPr="001505C3" w:rsidRDefault="00DA6D8F" w:rsidP="00DA6D8F">
      <w:pPr>
        <w:pBdr>
          <w:bottom w:val="single" w:sz="4" w:space="1" w:color="auto"/>
        </w:pBdr>
        <w:jc w:val="right"/>
        <w:rPr>
          <w:rFonts w:asciiTheme="majorHAnsi" w:hAnsiTheme="majorHAnsi"/>
        </w:rPr>
      </w:pPr>
    </w:p>
    <w:p w:rsidR="00DA6D8F" w:rsidRPr="00ED07A2" w:rsidRDefault="00DA6D8F" w:rsidP="00ED07A2">
      <w:pPr>
        <w:spacing w:line="240" w:lineRule="auto"/>
        <w:rPr>
          <w:rFonts w:ascii="Arial" w:hAnsi="Arial" w:cs="Arial"/>
          <w:b/>
          <w:sz w:val="24"/>
          <w:szCs w:val="24"/>
        </w:rPr>
      </w:pPr>
      <w:r w:rsidRPr="00ED07A2">
        <w:rPr>
          <w:rFonts w:ascii="Arial" w:hAnsi="Arial" w:cs="Arial"/>
          <w:b/>
          <w:sz w:val="24"/>
          <w:szCs w:val="24"/>
        </w:rPr>
        <w:t>Title:</w:t>
      </w:r>
      <w:r w:rsidR="00DF517D" w:rsidRPr="00ED07A2">
        <w:rPr>
          <w:rFonts w:ascii="Arial" w:hAnsi="Arial" w:cs="Arial"/>
          <w:b/>
          <w:sz w:val="24"/>
          <w:szCs w:val="24"/>
        </w:rPr>
        <w:t xml:space="preserve">      </w:t>
      </w:r>
      <w:r w:rsidR="00FC623D" w:rsidRPr="00ED07A2">
        <w:rPr>
          <w:rFonts w:ascii="Arial" w:hAnsi="Arial" w:cs="Arial"/>
          <w:b/>
          <w:sz w:val="24"/>
          <w:szCs w:val="24"/>
        </w:rPr>
        <w:t xml:space="preserve">Treasury </w:t>
      </w:r>
      <w:r w:rsidR="00BD0924" w:rsidRPr="00ED07A2">
        <w:rPr>
          <w:rFonts w:ascii="Arial" w:hAnsi="Arial" w:cs="Arial"/>
          <w:b/>
          <w:sz w:val="24"/>
          <w:szCs w:val="24"/>
        </w:rPr>
        <w:t>Management</w:t>
      </w:r>
      <w:r w:rsidR="00667B89">
        <w:rPr>
          <w:rFonts w:ascii="Arial" w:hAnsi="Arial" w:cs="Arial"/>
          <w:b/>
          <w:sz w:val="24"/>
          <w:szCs w:val="24"/>
        </w:rPr>
        <w:t xml:space="preserve"> Officer </w:t>
      </w:r>
    </w:p>
    <w:p w:rsidR="00DA6D8F" w:rsidRPr="00ED07A2" w:rsidRDefault="00DA6D8F" w:rsidP="00ED07A2">
      <w:pPr>
        <w:spacing w:line="240" w:lineRule="auto"/>
        <w:rPr>
          <w:rFonts w:ascii="Arial" w:hAnsi="Arial" w:cs="Arial"/>
          <w:b/>
          <w:sz w:val="24"/>
          <w:szCs w:val="24"/>
        </w:rPr>
      </w:pPr>
      <w:r w:rsidRPr="00ED07A2">
        <w:rPr>
          <w:rFonts w:ascii="Arial" w:hAnsi="Arial" w:cs="Arial"/>
          <w:b/>
          <w:sz w:val="24"/>
          <w:szCs w:val="24"/>
        </w:rPr>
        <w:t>Department:</w:t>
      </w:r>
      <w:r w:rsidR="00BD0924" w:rsidRPr="00ED07A2">
        <w:rPr>
          <w:rFonts w:ascii="Arial" w:hAnsi="Arial" w:cs="Arial"/>
          <w:b/>
          <w:sz w:val="24"/>
          <w:szCs w:val="24"/>
        </w:rPr>
        <w:t xml:space="preserve">  Business Banking</w:t>
      </w:r>
    </w:p>
    <w:p w:rsidR="00DA6D8F" w:rsidRPr="00ED07A2" w:rsidRDefault="00DA6D8F" w:rsidP="00ED07A2">
      <w:pPr>
        <w:spacing w:line="240" w:lineRule="auto"/>
        <w:rPr>
          <w:rFonts w:ascii="Arial" w:hAnsi="Arial" w:cs="Arial"/>
          <w:b/>
          <w:sz w:val="24"/>
          <w:szCs w:val="24"/>
        </w:rPr>
      </w:pPr>
      <w:r w:rsidRPr="00ED07A2">
        <w:rPr>
          <w:rFonts w:ascii="Arial" w:hAnsi="Arial" w:cs="Arial"/>
          <w:b/>
          <w:sz w:val="24"/>
          <w:szCs w:val="24"/>
        </w:rPr>
        <w:t>Reports to:</w:t>
      </w:r>
      <w:r w:rsidR="00BD0924" w:rsidRPr="00ED07A2">
        <w:rPr>
          <w:rFonts w:ascii="Arial" w:hAnsi="Arial" w:cs="Arial"/>
          <w:b/>
          <w:sz w:val="24"/>
          <w:szCs w:val="24"/>
        </w:rPr>
        <w:t xml:space="preserve">  </w:t>
      </w:r>
      <w:r w:rsidR="00A8077D">
        <w:rPr>
          <w:rFonts w:ascii="Arial" w:hAnsi="Arial" w:cs="Arial"/>
          <w:b/>
          <w:sz w:val="24"/>
          <w:szCs w:val="24"/>
        </w:rPr>
        <w:t xml:space="preserve"> Treasury Management</w:t>
      </w:r>
    </w:p>
    <w:p w:rsidR="00DA6D8F" w:rsidRPr="00ED07A2" w:rsidRDefault="00DA6D8F" w:rsidP="00ED07A2">
      <w:pPr>
        <w:spacing w:line="240" w:lineRule="auto"/>
        <w:rPr>
          <w:rFonts w:ascii="Arial" w:hAnsi="Arial" w:cs="Arial"/>
          <w:b/>
          <w:sz w:val="24"/>
          <w:szCs w:val="24"/>
        </w:rPr>
      </w:pPr>
      <w:r w:rsidRPr="00ED07A2">
        <w:rPr>
          <w:rFonts w:ascii="Arial" w:hAnsi="Arial" w:cs="Arial"/>
          <w:b/>
          <w:sz w:val="24"/>
          <w:szCs w:val="24"/>
        </w:rPr>
        <w:t>Positions Supervised:</w:t>
      </w:r>
      <w:r w:rsidR="00BD0924" w:rsidRPr="00ED07A2">
        <w:rPr>
          <w:rFonts w:ascii="Arial" w:hAnsi="Arial" w:cs="Arial"/>
          <w:b/>
          <w:sz w:val="24"/>
          <w:szCs w:val="24"/>
        </w:rPr>
        <w:t xml:space="preserve">  None</w:t>
      </w:r>
    </w:p>
    <w:p w:rsidR="00DA6D8F" w:rsidRPr="00ED07A2" w:rsidRDefault="00DA6D8F" w:rsidP="00ED07A2">
      <w:pPr>
        <w:pBdr>
          <w:bottom w:val="single" w:sz="4" w:space="1" w:color="auto"/>
        </w:pBdr>
        <w:spacing w:line="240" w:lineRule="auto"/>
        <w:rPr>
          <w:rFonts w:ascii="Arial" w:hAnsi="Arial" w:cs="Arial"/>
          <w:sz w:val="24"/>
          <w:szCs w:val="24"/>
        </w:rPr>
      </w:pPr>
    </w:p>
    <w:p w:rsidR="00DA6D8F" w:rsidRDefault="00DA6D8F" w:rsidP="00272C7C">
      <w:pPr>
        <w:pStyle w:val="BodyText"/>
        <w:rPr>
          <w:rFonts w:ascii="Arial" w:eastAsia="Times New Roman" w:hAnsi="Arial" w:cs="Arial"/>
          <w:sz w:val="24"/>
          <w:szCs w:val="24"/>
        </w:rPr>
      </w:pPr>
      <w:r w:rsidRPr="00ED07A2">
        <w:rPr>
          <w:rFonts w:ascii="Arial" w:hAnsi="Arial" w:cs="Arial"/>
          <w:b/>
          <w:sz w:val="24"/>
          <w:szCs w:val="24"/>
        </w:rPr>
        <w:t>Position Summary:</w:t>
      </w:r>
      <w:r w:rsidR="00BD0924" w:rsidRPr="00ED07A2">
        <w:rPr>
          <w:rFonts w:ascii="Arial" w:hAnsi="Arial" w:cs="Arial"/>
          <w:b/>
          <w:sz w:val="24"/>
          <w:szCs w:val="24"/>
        </w:rPr>
        <w:t xml:space="preserve">  </w:t>
      </w:r>
      <w:r w:rsidR="00BD0924" w:rsidRPr="00ED07A2">
        <w:rPr>
          <w:rFonts w:ascii="Arial" w:eastAsia="Times New Roman" w:hAnsi="Arial" w:cs="Arial"/>
          <w:sz w:val="24"/>
          <w:szCs w:val="24"/>
        </w:rPr>
        <w:t xml:space="preserve">Responsible </w:t>
      </w:r>
      <w:r w:rsidR="002766F2">
        <w:rPr>
          <w:rFonts w:ascii="Arial" w:eastAsia="Times New Roman" w:hAnsi="Arial" w:cs="Arial"/>
          <w:sz w:val="24"/>
          <w:szCs w:val="24"/>
        </w:rPr>
        <w:t>for the marketing, promoting and selling the bank’s treasury management services and suite of products to existing and new commercial clients. Solicits new commercial deposits</w:t>
      </w:r>
      <w:r w:rsidR="007F5A64">
        <w:rPr>
          <w:rFonts w:ascii="Arial" w:eastAsia="Times New Roman" w:hAnsi="Arial" w:cs="Arial"/>
          <w:sz w:val="24"/>
          <w:szCs w:val="24"/>
        </w:rPr>
        <w:t xml:space="preserve"> and account relationships</w:t>
      </w:r>
      <w:r w:rsidR="002766F2">
        <w:rPr>
          <w:rFonts w:ascii="Arial" w:eastAsia="Times New Roman" w:hAnsi="Arial" w:cs="Arial"/>
          <w:sz w:val="24"/>
          <w:szCs w:val="24"/>
        </w:rPr>
        <w:t xml:space="preserve">. Works alongside the relationship managers on all deposit and treasury management </w:t>
      </w:r>
      <w:r w:rsidR="007F5A64">
        <w:rPr>
          <w:rFonts w:ascii="Arial" w:eastAsia="Times New Roman" w:hAnsi="Arial" w:cs="Arial"/>
          <w:sz w:val="24"/>
          <w:szCs w:val="24"/>
        </w:rPr>
        <w:t xml:space="preserve">matters. Monitors market conditions and trends for evolving product line while remaining competitive. Demonstrates and delivers superior service to commercial clients emphasizing online banking, cash management and remote deposit capture services. </w:t>
      </w:r>
    </w:p>
    <w:p w:rsidR="00DA6D8F" w:rsidRPr="00ED07A2" w:rsidRDefault="00DA6D8F" w:rsidP="00ED07A2">
      <w:pPr>
        <w:spacing w:line="240" w:lineRule="auto"/>
        <w:rPr>
          <w:rFonts w:ascii="Arial" w:hAnsi="Arial" w:cs="Arial"/>
          <w:b/>
          <w:sz w:val="24"/>
          <w:szCs w:val="24"/>
        </w:rPr>
      </w:pPr>
      <w:r w:rsidRPr="00ED07A2">
        <w:rPr>
          <w:rFonts w:ascii="Arial" w:hAnsi="Arial" w:cs="Arial"/>
          <w:b/>
          <w:sz w:val="24"/>
          <w:szCs w:val="24"/>
        </w:rPr>
        <w:t>Primary Accountabilities and Responsibilities:</w:t>
      </w:r>
      <w:r w:rsidR="00664FAE" w:rsidRPr="00ED07A2">
        <w:rPr>
          <w:rFonts w:ascii="Arial" w:hAnsi="Arial" w:cs="Arial"/>
          <w:b/>
          <w:sz w:val="24"/>
          <w:szCs w:val="24"/>
        </w:rPr>
        <w:t xml:space="preserve">  </w:t>
      </w:r>
    </w:p>
    <w:p w:rsidR="000F0A10" w:rsidRDefault="00DA6D8F" w:rsidP="002B6513">
      <w:pPr>
        <w:tabs>
          <w:tab w:val="left" w:pos="0"/>
          <w:tab w:val="left" w:pos="1440"/>
        </w:tabs>
        <w:spacing w:after="0" w:line="240" w:lineRule="auto"/>
        <w:jc w:val="both"/>
        <w:rPr>
          <w:rFonts w:ascii="Arial" w:eastAsia="Times New Roman" w:hAnsi="Arial" w:cs="Arial"/>
          <w:sz w:val="24"/>
          <w:szCs w:val="24"/>
        </w:rPr>
      </w:pPr>
      <w:r w:rsidRPr="00ED07A2">
        <w:rPr>
          <w:rFonts w:ascii="Arial" w:hAnsi="Arial" w:cs="Arial"/>
          <w:b/>
          <w:sz w:val="24"/>
          <w:szCs w:val="24"/>
        </w:rPr>
        <w:t>Accountability 1:</w:t>
      </w:r>
      <w:r w:rsidR="00BD0924" w:rsidRPr="00ED07A2">
        <w:rPr>
          <w:rFonts w:ascii="Arial" w:hAnsi="Arial" w:cs="Arial"/>
          <w:b/>
          <w:sz w:val="24"/>
          <w:szCs w:val="24"/>
        </w:rPr>
        <w:t xml:space="preserve">  </w:t>
      </w:r>
      <w:r w:rsidR="006B3501">
        <w:rPr>
          <w:rFonts w:ascii="Arial" w:hAnsi="Arial" w:cs="Arial"/>
          <w:b/>
          <w:sz w:val="24"/>
          <w:szCs w:val="24"/>
        </w:rPr>
        <w:t>95</w:t>
      </w:r>
      <w:r w:rsidR="000349FE">
        <w:rPr>
          <w:rFonts w:ascii="Arial" w:hAnsi="Arial" w:cs="Arial"/>
          <w:b/>
          <w:sz w:val="24"/>
          <w:szCs w:val="24"/>
        </w:rPr>
        <w:t xml:space="preserve"> </w:t>
      </w:r>
      <w:r w:rsidR="0011138F">
        <w:rPr>
          <w:rFonts w:ascii="Arial" w:hAnsi="Arial" w:cs="Arial"/>
          <w:b/>
          <w:sz w:val="24"/>
          <w:szCs w:val="24"/>
        </w:rPr>
        <w:t xml:space="preserve">% Weighting.  </w:t>
      </w:r>
      <w:r w:rsidR="00BD0924" w:rsidRPr="00ED07A2">
        <w:rPr>
          <w:rFonts w:ascii="Arial" w:eastAsia="Times New Roman" w:hAnsi="Arial" w:cs="Arial"/>
          <w:sz w:val="24"/>
          <w:szCs w:val="24"/>
        </w:rPr>
        <w:t>Perform sales duties</w:t>
      </w:r>
      <w:r w:rsidR="00137D81">
        <w:rPr>
          <w:rFonts w:ascii="Arial" w:eastAsia="Times New Roman" w:hAnsi="Arial" w:cs="Arial"/>
          <w:sz w:val="24"/>
          <w:szCs w:val="24"/>
        </w:rPr>
        <w:t xml:space="preserve"> by soliciting</w:t>
      </w:r>
      <w:r w:rsidR="00DE0CC2">
        <w:rPr>
          <w:rFonts w:ascii="Arial" w:eastAsia="Times New Roman" w:hAnsi="Arial" w:cs="Arial"/>
          <w:sz w:val="24"/>
          <w:szCs w:val="24"/>
        </w:rPr>
        <w:t>,</w:t>
      </w:r>
      <w:r w:rsidR="000F0A10">
        <w:rPr>
          <w:rFonts w:ascii="Arial" w:eastAsia="Times New Roman" w:hAnsi="Arial" w:cs="Arial"/>
          <w:sz w:val="24"/>
          <w:szCs w:val="24"/>
        </w:rPr>
        <w:t xml:space="preserve"> establishing</w:t>
      </w:r>
      <w:r w:rsidR="00DE0CC2">
        <w:rPr>
          <w:rFonts w:ascii="Arial" w:eastAsia="Times New Roman" w:hAnsi="Arial" w:cs="Arial"/>
          <w:sz w:val="24"/>
          <w:szCs w:val="24"/>
        </w:rPr>
        <w:t xml:space="preserve"> and maintaining</w:t>
      </w:r>
      <w:r w:rsidR="000F0A10">
        <w:rPr>
          <w:rFonts w:ascii="Arial" w:eastAsia="Times New Roman" w:hAnsi="Arial" w:cs="Arial"/>
          <w:sz w:val="24"/>
          <w:szCs w:val="24"/>
        </w:rPr>
        <w:t xml:space="preserve"> new</w:t>
      </w:r>
      <w:r w:rsidR="00F13E63">
        <w:rPr>
          <w:rFonts w:ascii="Arial" w:eastAsia="Times New Roman" w:hAnsi="Arial" w:cs="Arial"/>
          <w:sz w:val="24"/>
          <w:szCs w:val="24"/>
        </w:rPr>
        <w:t xml:space="preserve"> and current</w:t>
      </w:r>
      <w:r w:rsidR="000F0A10">
        <w:rPr>
          <w:rFonts w:ascii="Arial" w:eastAsia="Times New Roman" w:hAnsi="Arial" w:cs="Arial"/>
          <w:sz w:val="24"/>
          <w:szCs w:val="24"/>
        </w:rPr>
        <w:t xml:space="preserve"> </w:t>
      </w:r>
      <w:r w:rsidR="00057CDA">
        <w:rPr>
          <w:rFonts w:ascii="Arial" w:eastAsia="Times New Roman" w:hAnsi="Arial" w:cs="Arial"/>
          <w:sz w:val="24"/>
          <w:szCs w:val="24"/>
        </w:rPr>
        <w:t xml:space="preserve">treasury management </w:t>
      </w:r>
      <w:r w:rsidR="000F0A10">
        <w:rPr>
          <w:rFonts w:ascii="Arial" w:eastAsia="Times New Roman" w:hAnsi="Arial" w:cs="Arial"/>
          <w:sz w:val="24"/>
          <w:szCs w:val="24"/>
        </w:rPr>
        <w:t>relationships</w:t>
      </w:r>
      <w:r w:rsidR="00055B4A">
        <w:rPr>
          <w:rFonts w:ascii="Arial" w:eastAsia="Times New Roman" w:hAnsi="Arial" w:cs="Arial"/>
          <w:sz w:val="24"/>
          <w:szCs w:val="24"/>
        </w:rPr>
        <w:t>. Makes cold calls to prospective customers, generates prospect lists and cultivates referral sources</w:t>
      </w:r>
      <w:r w:rsidR="00DE0CC2">
        <w:rPr>
          <w:rFonts w:ascii="Arial" w:eastAsia="Times New Roman" w:hAnsi="Arial" w:cs="Arial"/>
          <w:sz w:val="24"/>
          <w:szCs w:val="24"/>
        </w:rPr>
        <w:t xml:space="preserve"> while tracking sales activities required by management</w:t>
      </w:r>
      <w:r w:rsidR="00055B4A">
        <w:rPr>
          <w:rFonts w:ascii="Arial" w:eastAsia="Times New Roman" w:hAnsi="Arial" w:cs="Arial"/>
          <w:sz w:val="24"/>
          <w:szCs w:val="24"/>
        </w:rPr>
        <w:t xml:space="preserve">. </w:t>
      </w:r>
      <w:r w:rsidR="00F13E63">
        <w:rPr>
          <w:rFonts w:ascii="Arial" w:eastAsia="Times New Roman" w:hAnsi="Arial" w:cs="Arial"/>
          <w:sz w:val="24"/>
          <w:szCs w:val="24"/>
        </w:rPr>
        <w:t>Develops and executes sales presentations for new and established clients focusing on integrating cash management and banking solutions. Responds to requests for proposals with formal written and</w:t>
      </w:r>
      <w:r w:rsidR="009D2F40">
        <w:rPr>
          <w:rFonts w:ascii="Arial" w:eastAsia="Times New Roman" w:hAnsi="Arial" w:cs="Arial"/>
          <w:sz w:val="24"/>
          <w:szCs w:val="24"/>
        </w:rPr>
        <w:t xml:space="preserve">/or </w:t>
      </w:r>
      <w:r w:rsidR="00F13E63">
        <w:rPr>
          <w:rFonts w:ascii="Arial" w:eastAsia="Times New Roman" w:hAnsi="Arial" w:cs="Arial"/>
          <w:sz w:val="24"/>
          <w:szCs w:val="24"/>
        </w:rPr>
        <w:t xml:space="preserve">oral presentations. </w:t>
      </w:r>
      <w:r w:rsidR="00DE0CC2">
        <w:rPr>
          <w:rFonts w:ascii="Arial" w:eastAsia="Times New Roman" w:hAnsi="Arial" w:cs="Arial"/>
          <w:sz w:val="24"/>
          <w:szCs w:val="24"/>
        </w:rPr>
        <w:t>Negotiates pricing to optimize profitability of product and</w:t>
      </w:r>
      <w:r w:rsidR="00525BEA">
        <w:rPr>
          <w:rFonts w:ascii="Arial" w:eastAsia="Times New Roman" w:hAnsi="Arial" w:cs="Arial"/>
          <w:sz w:val="24"/>
          <w:szCs w:val="24"/>
        </w:rPr>
        <w:t xml:space="preserve"> service </w:t>
      </w:r>
      <w:r w:rsidR="00057CDA">
        <w:rPr>
          <w:rFonts w:ascii="Arial" w:eastAsia="Times New Roman" w:hAnsi="Arial" w:cs="Arial"/>
          <w:sz w:val="24"/>
          <w:szCs w:val="24"/>
        </w:rPr>
        <w:t>line</w:t>
      </w:r>
      <w:r w:rsidR="00DE0CC2">
        <w:rPr>
          <w:rFonts w:ascii="Arial" w:eastAsia="Times New Roman" w:hAnsi="Arial" w:cs="Arial"/>
          <w:sz w:val="24"/>
          <w:szCs w:val="24"/>
        </w:rPr>
        <w:t xml:space="preserve">. </w:t>
      </w:r>
      <w:r w:rsidR="00055B4A">
        <w:rPr>
          <w:rFonts w:ascii="Arial" w:eastAsia="Times New Roman" w:hAnsi="Arial" w:cs="Arial"/>
          <w:sz w:val="24"/>
          <w:szCs w:val="24"/>
        </w:rPr>
        <w:t>M</w:t>
      </w:r>
      <w:r w:rsidR="000F0A10">
        <w:rPr>
          <w:rFonts w:ascii="Arial" w:eastAsia="Times New Roman" w:hAnsi="Arial" w:cs="Arial"/>
          <w:sz w:val="24"/>
          <w:szCs w:val="24"/>
        </w:rPr>
        <w:t>anag</w:t>
      </w:r>
      <w:r w:rsidR="00055B4A">
        <w:rPr>
          <w:rFonts w:ascii="Arial" w:eastAsia="Times New Roman" w:hAnsi="Arial" w:cs="Arial"/>
          <w:sz w:val="24"/>
          <w:szCs w:val="24"/>
        </w:rPr>
        <w:t>es</w:t>
      </w:r>
      <w:r w:rsidR="000F0A10">
        <w:rPr>
          <w:rFonts w:ascii="Arial" w:eastAsia="Times New Roman" w:hAnsi="Arial" w:cs="Arial"/>
          <w:sz w:val="24"/>
          <w:szCs w:val="24"/>
        </w:rPr>
        <w:t xml:space="preserve"> current</w:t>
      </w:r>
      <w:r w:rsidR="00055B4A">
        <w:rPr>
          <w:rFonts w:ascii="Arial" w:eastAsia="Times New Roman" w:hAnsi="Arial" w:cs="Arial"/>
          <w:sz w:val="24"/>
          <w:szCs w:val="24"/>
        </w:rPr>
        <w:t xml:space="preserve"> client</w:t>
      </w:r>
      <w:r w:rsidR="000F0A10">
        <w:rPr>
          <w:rFonts w:ascii="Arial" w:eastAsia="Times New Roman" w:hAnsi="Arial" w:cs="Arial"/>
          <w:sz w:val="24"/>
          <w:szCs w:val="24"/>
        </w:rPr>
        <w:t xml:space="preserve"> </w:t>
      </w:r>
      <w:r w:rsidR="00055B4A">
        <w:rPr>
          <w:rFonts w:ascii="Arial" w:eastAsia="Times New Roman" w:hAnsi="Arial" w:cs="Arial"/>
          <w:sz w:val="24"/>
          <w:szCs w:val="24"/>
        </w:rPr>
        <w:t xml:space="preserve">business </w:t>
      </w:r>
      <w:r w:rsidR="000F0A10">
        <w:rPr>
          <w:rFonts w:ascii="Arial" w:eastAsia="Times New Roman" w:hAnsi="Arial" w:cs="Arial"/>
          <w:sz w:val="24"/>
          <w:szCs w:val="24"/>
        </w:rPr>
        <w:t>needs that focus on treasury management products and core deposit growth</w:t>
      </w:r>
      <w:r w:rsidR="00F13E63">
        <w:rPr>
          <w:rFonts w:ascii="Arial" w:eastAsia="Times New Roman" w:hAnsi="Arial" w:cs="Arial"/>
          <w:sz w:val="24"/>
          <w:szCs w:val="24"/>
        </w:rPr>
        <w:t xml:space="preserve"> while staying current on all industry issues and regulations</w:t>
      </w:r>
      <w:r w:rsidR="000F0A10">
        <w:rPr>
          <w:rFonts w:ascii="Arial" w:eastAsia="Times New Roman" w:hAnsi="Arial" w:cs="Arial"/>
          <w:sz w:val="24"/>
          <w:szCs w:val="24"/>
        </w:rPr>
        <w:t xml:space="preserve">. Works </w:t>
      </w:r>
      <w:r w:rsidR="00DE0CC2">
        <w:rPr>
          <w:rFonts w:ascii="Arial" w:eastAsia="Times New Roman" w:hAnsi="Arial" w:cs="Arial"/>
          <w:sz w:val="24"/>
          <w:szCs w:val="24"/>
        </w:rPr>
        <w:t xml:space="preserve">closely </w:t>
      </w:r>
      <w:r w:rsidR="000F0A10">
        <w:rPr>
          <w:rFonts w:ascii="Arial" w:eastAsia="Times New Roman" w:hAnsi="Arial" w:cs="Arial"/>
          <w:sz w:val="24"/>
          <w:szCs w:val="24"/>
        </w:rPr>
        <w:t xml:space="preserve">with relationship managers </w:t>
      </w:r>
      <w:r w:rsidR="00525BEA">
        <w:rPr>
          <w:rFonts w:ascii="Arial" w:eastAsia="Times New Roman" w:hAnsi="Arial" w:cs="Arial"/>
          <w:sz w:val="24"/>
          <w:szCs w:val="24"/>
        </w:rPr>
        <w:t xml:space="preserve">providing depository expertise </w:t>
      </w:r>
      <w:r w:rsidR="000F0A10">
        <w:rPr>
          <w:rFonts w:ascii="Arial" w:eastAsia="Times New Roman" w:hAnsi="Arial" w:cs="Arial"/>
          <w:sz w:val="24"/>
          <w:szCs w:val="24"/>
        </w:rPr>
        <w:t>to ensure client needs are met with treasury management suite of products.</w:t>
      </w:r>
      <w:r w:rsidR="000F49CA">
        <w:rPr>
          <w:rFonts w:ascii="Arial" w:eastAsia="Times New Roman" w:hAnsi="Arial" w:cs="Arial"/>
          <w:sz w:val="24"/>
          <w:szCs w:val="24"/>
        </w:rPr>
        <w:t xml:space="preserve"> </w:t>
      </w:r>
      <w:r w:rsidR="009D2F40">
        <w:rPr>
          <w:rFonts w:ascii="Arial" w:eastAsia="Times New Roman" w:hAnsi="Arial" w:cs="Arial"/>
          <w:sz w:val="24"/>
          <w:szCs w:val="24"/>
        </w:rPr>
        <w:t xml:space="preserve">Entertains clients at networking events which may require after hour attendance. </w:t>
      </w:r>
      <w:r w:rsidR="00525BEA">
        <w:rPr>
          <w:rFonts w:ascii="Arial" w:eastAsia="Times New Roman" w:hAnsi="Arial" w:cs="Arial"/>
          <w:sz w:val="24"/>
          <w:szCs w:val="24"/>
        </w:rPr>
        <w:t>Develops and implements training and continuing education to business and retail associates ensuring knowledge is current on treasury management products</w:t>
      </w:r>
      <w:r w:rsidR="00057CDA">
        <w:rPr>
          <w:rFonts w:ascii="Arial" w:eastAsia="Times New Roman" w:hAnsi="Arial" w:cs="Arial"/>
          <w:sz w:val="24"/>
          <w:szCs w:val="24"/>
        </w:rPr>
        <w:t>,</w:t>
      </w:r>
      <w:r w:rsidR="00525BEA">
        <w:rPr>
          <w:rFonts w:ascii="Arial" w:eastAsia="Times New Roman" w:hAnsi="Arial" w:cs="Arial"/>
          <w:sz w:val="24"/>
          <w:szCs w:val="24"/>
        </w:rPr>
        <w:t xml:space="preserve"> services</w:t>
      </w:r>
      <w:r w:rsidR="001C4D3B">
        <w:rPr>
          <w:rFonts w:ascii="Arial" w:eastAsia="Times New Roman" w:hAnsi="Arial" w:cs="Arial"/>
          <w:sz w:val="24"/>
          <w:szCs w:val="24"/>
        </w:rPr>
        <w:t>,</w:t>
      </w:r>
      <w:r w:rsidR="00057CDA">
        <w:rPr>
          <w:rFonts w:ascii="Arial" w:eastAsia="Times New Roman" w:hAnsi="Arial" w:cs="Arial"/>
          <w:sz w:val="24"/>
          <w:szCs w:val="24"/>
        </w:rPr>
        <w:t xml:space="preserve"> and bank policies</w:t>
      </w:r>
      <w:r w:rsidR="00525BEA">
        <w:rPr>
          <w:rFonts w:ascii="Arial" w:eastAsia="Times New Roman" w:hAnsi="Arial" w:cs="Arial"/>
          <w:sz w:val="24"/>
          <w:szCs w:val="24"/>
        </w:rPr>
        <w:t xml:space="preserve">. </w:t>
      </w:r>
      <w:r w:rsidR="00057CDA">
        <w:rPr>
          <w:rFonts w:ascii="Arial" w:eastAsia="Times New Roman" w:hAnsi="Arial" w:cs="Arial"/>
          <w:sz w:val="24"/>
          <w:szCs w:val="24"/>
        </w:rPr>
        <w:t>Reviews product line and makes recommendations for adjustments, improvements, expansion and/or elimination of product development and related activities. Onboard</w:t>
      </w:r>
      <w:r w:rsidR="00525BEA">
        <w:rPr>
          <w:rFonts w:ascii="Arial" w:eastAsia="Times New Roman" w:hAnsi="Arial" w:cs="Arial"/>
          <w:sz w:val="24"/>
          <w:szCs w:val="24"/>
        </w:rPr>
        <w:t xml:space="preserve"> </w:t>
      </w:r>
      <w:r w:rsidR="00057CDA">
        <w:rPr>
          <w:rFonts w:ascii="Arial" w:eastAsia="Times New Roman" w:hAnsi="Arial" w:cs="Arial"/>
          <w:sz w:val="24"/>
          <w:szCs w:val="24"/>
        </w:rPr>
        <w:t>all new client</w:t>
      </w:r>
      <w:r w:rsidR="00525BEA">
        <w:rPr>
          <w:rFonts w:ascii="Arial" w:eastAsia="Times New Roman" w:hAnsi="Arial" w:cs="Arial"/>
          <w:sz w:val="24"/>
          <w:szCs w:val="24"/>
        </w:rPr>
        <w:t xml:space="preserve"> relationships </w:t>
      </w:r>
      <w:r w:rsidR="009D2F40">
        <w:rPr>
          <w:rFonts w:ascii="Arial" w:eastAsia="Times New Roman" w:hAnsi="Arial" w:cs="Arial"/>
          <w:sz w:val="24"/>
          <w:szCs w:val="24"/>
        </w:rPr>
        <w:t xml:space="preserve">by </w:t>
      </w:r>
      <w:r w:rsidR="00057CDA">
        <w:rPr>
          <w:rFonts w:ascii="Arial" w:eastAsia="Times New Roman" w:hAnsi="Arial" w:cs="Arial"/>
          <w:sz w:val="24"/>
          <w:szCs w:val="24"/>
        </w:rPr>
        <w:t>demonstra</w:t>
      </w:r>
      <w:r w:rsidR="009D2F40">
        <w:rPr>
          <w:rFonts w:ascii="Arial" w:eastAsia="Times New Roman" w:hAnsi="Arial" w:cs="Arial"/>
          <w:sz w:val="24"/>
          <w:szCs w:val="24"/>
        </w:rPr>
        <w:t>ting use of product line</w:t>
      </w:r>
      <w:r w:rsidR="00525BEA">
        <w:rPr>
          <w:rFonts w:ascii="Arial" w:eastAsia="Times New Roman" w:hAnsi="Arial" w:cs="Arial"/>
          <w:sz w:val="24"/>
          <w:szCs w:val="24"/>
        </w:rPr>
        <w:t xml:space="preserve">. </w:t>
      </w:r>
      <w:r w:rsidR="008E60A9">
        <w:rPr>
          <w:rFonts w:ascii="Arial" w:eastAsia="Times New Roman" w:hAnsi="Arial" w:cs="Arial"/>
          <w:sz w:val="24"/>
          <w:szCs w:val="24"/>
        </w:rPr>
        <w:t>Effectively f</w:t>
      </w:r>
      <w:r w:rsidR="00055B4A">
        <w:rPr>
          <w:rFonts w:ascii="Arial" w:eastAsia="Times New Roman" w:hAnsi="Arial" w:cs="Arial"/>
          <w:sz w:val="24"/>
          <w:szCs w:val="24"/>
        </w:rPr>
        <w:t>ollows through on changes, addit</w:t>
      </w:r>
      <w:r w:rsidR="00057CDA">
        <w:rPr>
          <w:rFonts w:ascii="Arial" w:eastAsia="Times New Roman" w:hAnsi="Arial" w:cs="Arial"/>
          <w:sz w:val="24"/>
          <w:szCs w:val="24"/>
        </w:rPr>
        <w:t>ions, and problems with clients, providing superior service.</w:t>
      </w:r>
      <w:r w:rsidR="00055B4A">
        <w:rPr>
          <w:rFonts w:ascii="Arial" w:eastAsia="Times New Roman" w:hAnsi="Arial" w:cs="Arial"/>
          <w:sz w:val="24"/>
          <w:szCs w:val="24"/>
        </w:rPr>
        <w:t xml:space="preserve">  </w:t>
      </w:r>
      <w:r w:rsidR="009D2F40">
        <w:rPr>
          <w:rFonts w:ascii="Arial" w:eastAsia="Times New Roman" w:hAnsi="Arial" w:cs="Arial"/>
          <w:sz w:val="24"/>
          <w:szCs w:val="24"/>
        </w:rPr>
        <w:t xml:space="preserve">Ensures that all departmental documents and activities are performed in compliance with applicable laws, regulations, policies and procedures as required by position including ongoing compliance training. </w:t>
      </w:r>
    </w:p>
    <w:p w:rsidR="00BB4265" w:rsidRDefault="00BB4265" w:rsidP="002B6513">
      <w:pPr>
        <w:tabs>
          <w:tab w:val="left" w:pos="0"/>
          <w:tab w:val="left" w:pos="1440"/>
        </w:tabs>
        <w:spacing w:after="0" w:line="240" w:lineRule="auto"/>
        <w:jc w:val="both"/>
        <w:rPr>
          <w:rFonts w:ascii="Arial" w:eastAsia="Times New Roman" w:hAnsi="Arial" w:cs="Arial"/>
          <w:sz w:val="24"/>
          <w:szCs w:val="24"/>
        </w:rPr>
      </w:pPr>
    </w:p>
    <w:p w:rsidR="000349FE" w:rsidRDefault="000349FE" w:rsidP="002B6513">
      <w:pPr>
        <w:tabs>
          <w:tab w:val="left" w:pos="0"/>
          <w:tab w:val="left" w:pos="1440"/>
        </w:tabs>
        <w:spacing w:after="0" w:line="240" w:lineRule="auto"/>
        <w:jc w:val="both"/>
        <w:rPr>
          <w:rFonts w:ascii="Arial" w:eastAsia="Times New Roman" w:hAnsi="Arial" w:cs="Arial"/>
          <w:sz w:val="24"/>
          <w:szCs w:val="24"/>
        </w:rPr>
      </w:pPr>
    </w:p>
    <w:p w:rsidR="002857EE" w:rsidRDefault="00E44072" w:rsidP="002B6513">
      <w:pPr>
        <w:tabs>
          <w:tab w:val="left" w:pos="0"/>
          <w:tab w:val="left" w:pos="1440"/>
        </w:tabs>
        <w:spacing w:after="0" w:line="240" w:lineRule="auto"/>
        <w:jc w:val="both"/>
        <w:rPr>
          <w:rFonts w:ascii="Arial" w:hAnsi="Arial" w:cs="Arial"/>
          <w:b/>
          <w:sz w:val="24"/>
          <w:szCs w:val="24"/>
        </w:rPr>
      </w:pPr>
      <w:r w:rsidRPr="003B301A">
        <w:rPr>
          <w:rFonts w:ascii="Arial" w:hAnsi="Arial" w:cs="Arial"/>
          <w:b/>
          <w:sz w:val="24"/>
          <w:szCs w:val="24"/>
        </w:rPr>
        <w:lastRenderedPageBreak/>
        <w:t>Secondary Responsibilities and Duties:  5% Weighting</w:t>
      </w:r>
    </w:p>
    <w:p w:rsidR="00A73A75" w:rsidRPr="003B301A" w:rsidRDefault="00A73A75" w:rsidP="002B6513">
      <w:pPr>
        <w:tabs>
          <w:tab w:val="left" w:pos="0"/>
          <w:tab w:val="left" w:pos="1440"/>
        </w:tabs>
        <w:spacing w:after="0" w:line="240" w:lineRule="auto"/>
        <w:jc w:val="both"/>
        <w:rPr>
          <w:rFonts w:ascii="Arial" w:hAnsi="Arial" w:cs="Arial"/>
          <w:b/>
          <w:sz w:val="24"/>
          <w:szCs w:val="24"/>
        </w:rPr>
      </w:pPr>
    </w:p>
    <w:p w:rsidR="00A73A75" w:rsidRPr="00376C52" w:rsidRDefault="00A73A75" w:rsidP="00A73A75">
      <w:pPr>
        <w:pStyle w:val="ListParagraph"/>
        <w:numPr>
          <w:ilvl w:val="0"/>
          <w:numId w:val="1"/>
        </w:numPr>
        <w:spacing w:line="240" w:lineRule="auto"/>
        <w:rPr>
          <w:rFonts w:ascii="Arial" w:hAnsi="Arial" w:cs="Arial"/>
          <w:sz w:val="24"/>
          <w:szCs w:val="24"/>
        </w:rPr>
      </w:pPr>
      <w:r w:rsidRPr="00376C52">
        <w:rPr>
          <w:rFonts w:ascii="Arial" w:hAnsi="Arial" w:cs="Arial"/>
          <w:sz w:val="24"/>
          <w:szCs w:val="24"/>
        </w:rPr>
        <w:t>Comprehend</w:t>
      </w:r>
      <w:r w:rsidR="009D2F40">
        <w:rPr>
          <w:rFonts w:ascii="Arial" w:hAnsi="Arial" w:cs="Arial"/>
          <w:sz w:val="24"/>
          <w:szCs w:val="24"/>
        </w:rPr>
        <w:t>s and complies</w:t>
      </w:r>
      <w:r w:rsidRPr="00376C52">
        <w:rPr>
          <w:rFonts w:ascii="Arial" w:hAnsi="Arial" w:cs="Arial"/>
          <w:sz w:val="24"/>
          <w:szCs w:val="24"/>
        </w:rPr>
        <w:t xml:space="preserve"> with all pertinent Bank Secrecy Act/OFAC/CIP policies and procedures.  </w:t>
      </w:r>
    </w:p>
    <w:p w:rsidR="00A73A75" w:rsidRDefault="00A73A75" w:rsidP="00A73A75">
      <w:pPr>
        <w:pStyle w:val="ListParagraph"/>
        <w:numPr>
          <w:ilvl w:val="0"/>
          <w:numId w:val="1"/>
        </w:numPr>
        <w:spacing w:line="240" w:lineRule="auto"/>
        <w:rPr>
          <w:rFonts w:ascii="Arial" w:hAnsi="Arial" w:cs="Arial"/>
          <w:sz w:val="24"/>
          <w:szCs w:val="24"/>
        </w:rPr>
      </w:pPr>
      <w:r w:rsidRPr="00376C52">
        <w:rPr>
          <w:rFonts w:ascii="Arial" w:hAnsi="Arial" w:cs="Arial"/>
          <w:sz w:val="24"/>
          <w:szCs w:val="24"/>
        </w:rPr>
        <w:t>Complete annual compliance training as required by laws, regulations and bank policy.</w:t>
      </w:r>
    </w:p>
    <w:p w:rsidR="00CE6F29" w:rsidRPr="00CE6F29" w:rsidRDefault="00EC2F61" w:rsidP="00CE6F29">
      <w:pPr>
        <w:pStyle w:val="ListParagraph"/>
        <w:numPr>
          <w:ilvl w:val="0"/>
          <w:numId w:val="1"/>
        </w:numPr>
        <w:spacing w:after="0" w:line="240" w:lineRule="auto"/>
        <w:rPr>
          <w:rFonts w:ascii="Arial" w:hAnsi="Arial" w:cs="Arial"/>
          <w:bCs/>
          <w:sz w:val="24"/>
          <w:szCs w:val="24"/>
        </w:rPr>
      </w:pPr>
      <w:r>
        <w:rPr>
          <w:rFonts w:ascii="Arial" w:hAnsi="Arial" w:cs="Arial"/>
          <w:bCs/>
          <w:sz w:val="24"/>
          <w:szCs w:val="24"/>
        </w:rPr>
        <w:t>Self-motivated</w:t>
      </w:r>
      <w:bookmarkStart w:id="0" w:name="_GoBack"/>
      <w:bookmarkEnd w:id="0"/>
      <w:r w:rsidR="00CE6F29" w:rsidRPr="00CE6F29">
        <w:rPr>
          <w:rFonts w:ascii="Arial" w:hAnsi="Arial" w:cs="Arial"/>
          <w:bCs/>
          <w:sz w:val="24"/>
          <w:szCs w:val="24"/>
        </w:rPr>
        <w:t xml:space="preserve"> with limited supervision needed as this position requires routine sound decision making without consulting supervisor</w:t>
      </w:r>
    </w:p>
    <w:p w:rsidR="00CE6F29" w:rsidRPr="00CE6F29" w:rsidRDefault="00CE6F29" w:rsidP="00CE6F29">
      <w:pPr>
        <w:pStyle w:val="ListParagraph"/>
        <w:numPr>
          <w:ilvl w:val="0"/>
          <w:numId w:val="1"/>
        </w:numPr>
        <w:spacing w:after="0" w:line="240" w:lineRule="auto"/>
        <w:rPr>
          <w:rFonts w:ascii="Arial" w:hAnsi="Arial" w:cs="Arial"/>
          <w:bCs/>
          <w:sz w:val="24"/>
          <w:szCs w:val="24"/>
        </w:rPr>
      </w:pPr>
      <w:r w:rsidRPr="00CE6F29">
        <w:rPr>
          <w:rFonts w:ascii="Arial" w:hAnsi="Arial" w:cs="Arial"/>
          <w:sz w:val="24"/>
          <w:szCs w:val="24"/>
        </w:rPr>
        <w:t>Excellent customer service skills, attentiveness, information retention, tact and diplomacy in dealing with both customers and employees</w:t>
      </w:r>
    </w:p>
    <w:p w:rsidR="00CE6F29" w:rsidRPr="00CE6F29" w:rsidRDefault="00CE6F29" w:rsidP="00CE6F29">
      <w:pPr>
        <w:pStyle w:val="ListParagraph"/>
        <w:numPr>
          <w:ilvl w:val="0"/>
          <w:numId w:val="1"/>
        </w:numPr>
        <w:spacing w:after="0" w:line="240" w:lineRule="auto"/>
        <w:rPr>
          <w:rFonts w:ascii="Arial" w:hAnsi="Arial" w:cs="Arial"/>
          <w:sz w:val="24"/>
          <w:szCs w:val="24"/>
        </w:rPr>
      </w:pPr>
      <w:r w:rsidRPr="00CE6F29">
        <w:rPr>
          <w:rFonts w:ascii="Arial" w:hAnsi="Arial" w:cs="Arial"/>
          <w:sz w:val="24"/>
          <w:szCs w:val="24"/>
        </w:rPr>
        <w:t>Champion of change: Versatility, flexibility and a willingness to work with constantly changing priorities with enthusiasm</w:t>
      </w:r>
    </w:p>
    <w:p w:rsidR="00CE6F29" w:rsidRPr="00CE6F29" w:rsidRDefault="00CE6F29" w:rsidP="00CE6F29">
      <w:pPr>
        <w:pStyle w:val="ListParagraph"/>
        <w:numPr>
          <w:ilvl w:val="0"/>
          <w:numId w:val="1"/>
        </w:numPr>
        <w:spacing w:after="0" w:line="240" w:lineRule="auto"/>
        <w:rPr>
          <w:rFonts w:ascii="Arial" w:hAnsi="Arial" w:cs="Arial"/>
          <w:bCs/>
          <w:sz w:val="24"/>
          <w:szCs w:val="24"/>
        </w:rPr>
      </w:pPr>
      <w:r w:rsidRPr="00CE6F29">
        <w:rPr>
          <w:rFonts w:ascii="Arial" w:hAnsi="Arial" w:cs="Arial"/>
          <w:bCs/>
          <w:sz w:val="24"/>
          <w:szCs w:val="24"/>
        </w:rPr>
        <w:t>Able to multi-task and manage priorities and workflow</w:t>
      </w:r>
    </w:p>
    <w:p w:rsidR="00A73A75" w:rsidRPr="00376C52" w:rsidRDefault="00A73A75" w:rsidP="00A73A75">
      <w:pPr>
        <w:pStyle w:val="ListParagraph"/>
        <w:numPr>
          <w:ilvl w:val="0"/>
          <w:numId w:val="1"/>
        </w:numPr>
        <w:spacing w:line="240" w:lineRule="auto"/>
        <w:rPr>
          <w:rFonts w:ascii="Arial" w:hAnsi="Arial" w:cs="Arial"/>
          <w:sz w:val="24"/>
          <w:szCs w:val="24"/>
        </w:rPr>
      </w:pPr>
      <w:r w:rsidRPr="00376C52">
        <w:rPr>
          <w:rFonts w:ascii="Arial" w:hAnsi="Arial" w:cs="Arial"/>
          <w:sz w:val="24"/>
          <w:szCs w:val="24"/>
        </w:rPr>
        <w:t>Stay</w:t>
      </w:r>
      <w:r w:rsidR="009D2F40">
        <w:rPr>
          <w:rFonts w:ascii="Arial" w:hAnsi="Arial" w:cs="Arial"/>
          <w:sz w:val="24"/>
          <w:szCs w:val="24"/>
        </w:rPr>
        <w:t>s</w:t>
      </w:r>
      <w:r w:rsidRPr="00376C52">
        <w:rPr>
          <w:rFonts w:ascii="Arial" w:hAnsi="Arial" w:cs="Arial"/>
          <w:sz w:val="24"/>
          <w:szCs w:val="24"/>
        </w:rPr>
        <w:t xml:space="preserve"> abreast of regulations and legislations as well as other political and policy-making events that directly affect the financial institution.</w:t>
      </w:r>
    </w:p>
    <w:p w:rsidR="00A73A75" w:rsidRPr="00376C52" w:rsidRDefault="00A73A75" w:rsidP="00A73A75">
      <w:pPr>
        <w:pStyle w:val="ListParagraph"/>
        <w:numPr>
          <w:ilvl w:val="0"/>
          <w:numId w:val="1"/>
        </w:numPr>
        <w:spacing w:line="240" w:lineRule="auto"/>
        <w:rPr>
          <w:rFonts w:ascii="Arial" w:hAnsi="Arial" w:cs="Arial"/>
          <w:sz w:val="24"/>
          <w:szCs w:val="24"/>
        </w:rPr>
      </w:pPr>
      <w:r w:rsidRPr="00376C52">
        <w:rPr>
          <w:rFonts w:ascii="Arial" w:eastAsia="Times New Roman" w:hAnsi="Arial" w:cs="Arial"/>
          <w:sz w:val="24"/>
          <w:szCs w:val="24"/>
        </w:rPr>
        <w:t>Actively participate</w:t>
      </w:r>
      <w:r w:rsidR="009D2F40">
        <w:rPr>
          <w:rFonts w:ascii="Arial" w:eastAsia="Times New Roman" w:hAnsi="Arial" w:cs="Arial"/>
          <w:sz w:val="24"/>
          <w:szCs w:val="24"/>
        </w:rPr>
        <w:t>s</w:t>
      </w:r>
      <w:r w:rsidRPr="00376C52">
        <w:rPr>
          <w:rFonts w:ascii="Arial" w:eastAsia="Times New Roman" w:hAnsi="Arial" w:cs="Arial"/>
          <w:sz w:val="24"/>
          <w:szCs w:val="24"/>
        </w:rPr>
        <w:t xml:space="preserve"> in local business and community activities and maintain</w:t>
      </w:r>
      <w:r w:rsidR="009D2F40">
        <w:rPr>
          <w:rFonts w:ascii="Arial" w:eastAsia="Times New Roman" w:hAnsi="Arial" w:cs="Arial"/>
          <w:sz w:val="24"/>
          <w:szCs w:val="24"/>
        </w:rPr>
        <w:t>s</w:t>
      </w:r>
      <w:r w:rsidRPr="00376C52">
        <w:rPr>
          <w:rFonts w:ascii="Arial" w:eastAsia="Times New Roman" w:hAnsi="Arial" w:cs="Arial"/>
          <w:sz w:val="24"/>
          <w:szCs w:val="24"/>
        </w:rPr>
        <w:t xml:space="preserve"> close contact with customers and prospects.</w:t>
      </w:r>
    </w:p>
    <w:p w:rsidR="00A73A75" w:rsidRPr="00376C52" w:rsidRDefault="00A73A75" w:rsidP="00A73A75">
      <w:pPr>
        <w:pStyle w:val="ListParagraph"/>
        <w:numPr>
          <w:ilvl w:val="0"/>
          <w:numId w:val="1"/>
        </w:numPr>
        <w:tabs>
          <w:tab w:val="left" w:pos="0"/>
          <w:tab w:val="left" w:pos="1440"/>
        </w:tabs>
        <w:spacing w:after="0" w:line="240" w:lineRule="auto"/>
        <w:jc w:val="both"/>
        <w:rPr>
          <w:rFonts w:ascii="Arial" w:hAnsi="Arial" w:cs="Arial"/>
          <w:sz w:val="24"/>
          <w:szCs w:val="24"/>
        </w:rPr>
      </w:pPr>
      <w:r w:rsidRPr="00376C52">
        <w:rPr>
          <w:rFonts w:ascii="Arial" w:hAnsi="Arial" w:cs="Arial"/>
          <w:sz w:val="24"/>
          <w:szCs w:val="24"/>
        </w:rPr>
        <w:t>Other duties as may be assigned.</w:t>
      </w:r>
    </w:p>
    <w:p w:rsidR="00A73A75" w:rsidRPr="002F6368" w:rsidRDefault="00A73A75" w:rsidP="00376C52">
      <w:pPr>
        <w:pStyle w:val="ListParagraph"/>
        <w:spacing w:line="240" w:lineRule="auto"/>
        <w:rPr>
          <w:rFonts w:cstheme="minorHAnsi"/>
        </w:rPr>
      </w:pPr>
    </w:p>
    <w:p w:rsidR="00A73A75" w:rsidRDefault="00A73A75" w:rsidP="002B6513">
      <w:pPr>
        <w:tabs>
          <w:tab w:val="left" w:pos="0"/>
          <w:tab w:val="left" w:pos="1440"/>
        </w:tabs>
        <w:spacing w:after="0" w:line="240" w:lineRule="auto"/>
        <w:jc w:val="both"/>
        <w:rPr>
          <w:rFonts w:ascii="Arial" w:eastAsia="Times New Roman" w:hAnsi="Arial" w:cs="Arial"/>
          <w:sz w:val="24"/>
          <w:szCs w:val="24"/>
        </w:rPr>
      </w:pPr>
    </w:p>
    <w:p w:rsidR="002B6513" w:rsidRPr="002B6513" w:rsidRDefault="002B6513" w:rsidP="002B6513">
      <w:pPr>
        <w:tabs>
          <w:tab w:val="left" w:pos="0"/>
          <w:tab w:val="left" w:pos="1440"/>
        </w:tabs>
        <w:spacing w:after="0" w:line="240" w:lineRule="auto"/>
        <w:jc w:val="both"/>
        <w:rPr>
          <w:rFonts w:ascii="Arial" w:eastAsia="Times New Roman" w:hAnsi="Arial" w:cs="Arial"/>
          <w:sz w:val="24"/>
          <w:szCs w:val="24"/>
        </w:rPr>
      </w:pPr>
    </w:p>
    <w:p w:rsidR="00DA6D8F" w:rsidRPr="00ED07A2" w:rsidRDefault="00DA6D8F" w:rsidP="00ED07A2">
      <w:pPr>
        <w:spacing w:line="240" w:lineRule="auto"/>
        <w:rPr>
          <w:rFonts w:ascii="Arial" w:hAnsi="Arial" w:cs="Arial"/>
          <w:b/>
          <w:sz w:val="24"/>
          <w:szCs w:val="24"/>
        </w:rPr>
      </w:pPr>
      <w:r w:rsidRPr="00ED07A2">
        <w:rPr>
          <w:rFonts w:ascii="Arial" w:hAnsi="Arial" w:cs="Arial"/>
          <w:b/>
          <w:sz w:val="24"/>
          <w:szCs w:val="24"/>
        </w:rPr>
        <w:t>Education, Experience, and Other Requirements:</w:t>
      </w:r>
    </w:p>
    <w:p w:rsidR="003031B6" w:rsidRPr="005A427B" w:rsidRDefault="003031B6" w:rsidP="005A427B">
      <w:pPr>
        <w:pStyle w:val="ListParagraph"/>
        <w:numPr>
          <w:ilvl w:val="0"/>
          <w:numId w:val="4"/>
        </w:numPr>
        <w:spacing w:after="0" w:line="240" w:lineRule="auto"/>
        <w:rPr>
          <w:rFonts w:ascii="Arial" w:hAnsi="Arial" w:cs="Arial"/>
          <w:sz w:val="24"/>
          <w:szCs w:val="24"/>
        </w:rPr>
      </w:pPr>
      <w:r w:rsidRPr="005A427B">
        <w:rPr>
          <w:rFonts w:ascii="Arial" w:hAnsi="Arial" w:cs="Arial"/>
          <w:sz w:val="24"/>
          <w:szCs w:val="24"/>
        </w:rPr>
        <w:t>Bachelor’s degree in Finance, Accounting or a related field</w:t>
      </w:r>
    </w:p>
    <w:p w:rsidR="003031B6" w:rsidRPr="005A427B" w:rsidRDefault="003031B6" w:rsidP="005A427B">
      <w:pPr>
        <w:pStyle w:val="ListParagraph"/>
        <w:numPr>
          <w:ilvl w:val="0"/>
          <w:numId w:val="4"/>
        </w:numPr>
        <w:spacing w:after="0" w:line="240" w:lineRule="auto"/>
        <w:rPr>
          <w:rFonts w:ascii="Arial" w:hAnsi="Arial" w:cs="Arial"/>
          <w:sz w:val="24"/>
          <w:szCs w:val="24"/>
        </w:rPr>
      </w:pPr>
      <w:r w:rsidRPr="005A427B">
        <w:rPr>
          <w:rFonts w:ascii="Arial" w:hAnsi="Arial" w:cs="Arial"/>
          <w:sz w:val="24"/>
          <w:szCs w:val="24"/>
        </w:rPr>
        <w:t xml:space="preserve">Five years </w:t>
      </w:r>
      <w:r w:rsidR="00BE5F3C">
        <w:rPr>
          <w:rFonts w:ascii="Arial" w:hAnsi="Arial" w:cs="Arial"/>
          <w:sz w:val="24"/>
          <w:szCs w:val="24"/>
        </w:rPr>
        <w:t xml:space="preserve">business </w:t>
      </w:r>
      <w:r w:rsidRPr="005A427B">
        <w:rPr>
          <w:rFonts w:ascii="Arial" w:hAnsi="Arial" w:cs="Arial"/>
          <w:sz w:val="24"/>
          <w:szCs w:val="24"/>
        </w:rPr>
        <w:t xml:space="preserve">banking or </w:t>
      </w:r>
      <w:r w:rsidR="008E60A9">
        <w:rPr>
          <w:rFonts w:ascii="Arial" w:hAnsi="Arial" w:cs="Arial"/>
          <w:sz w:val="24"/>
          <w:szCs w:val="24"/>
        </w:rPr>
        <w:t xml:space="preserve">sales </w:t>
      </w:r>
      <w:r w:rsidRPr="005A427B">
        <w:rPr>
          <w:rFonts w:ascii="Arial" w:hAnsi="Arial" w:cs="Arial"/>
          <w:sz w:val="24"/>
          <w:szCs w:val="24"/>
        </w:rPr>
        <w:t>related experience</w:t>
      </w:r>
    </w:p>
    <w:p w:rsidR="003031B6" w:rsidRPr="005A427B" w:rsidRDefault="003031B6" w:rsidP="005A427B">
      <w:pPr>
        <w:pStyle w:val="ListParagraph"/>
        <w:numPr>
          <w:ilvl w:val="0"/>
          <w:numId w:val="4"/>
        </w:numPr>
        <w:spacing w:after="0" w:line="240" w:lineRule="auto"/>
        <w:rPr>
          <w:rFonts w:ascii="Arial" w:hAnsi="Arial" w:cs="Arial"/>
          <w:sz w:val="24"/>
          <w:szCs w:val="24"/>
        </w:rPr>
      </w:pPr>
      <w:r w:rsidRPr="005A427B">
        <w:rPr>
          <w:rFonts w:ascii="Arial" w:hAnsi="Arial" w:cs="Arial"/>
          <w:sz w:val="24"/>
          <w:szCs w:val="24"/>
        </w:rPr>
        <w:t>Extensive know</w:t>
      </w:r>
      <w:r w:rsidR="001624EA" w:rsidRPr="005A427B">
        <w:rPr>
          <w:rFonts w:ascii="Arial" w:hAnsi="Arial" w:cs="Arial"/>
          <w:sz w:val="24"/>
          <w:szCs w:val="24"/>
        </w:rPr>
        <w:t xml:space="preserve">ledge of BankIowa policies and </w:t>
      </w:r>
      <w:r w:rsidRPr="005A427B">
        <w:rPr>
          <w:rFonts w:ascii="Arial" w:hAnsi="Arial" w:cs="Arial"/>
          <w:sz w:val="24"/>
          <w:szCs w:val="24"/>
        </w:rPr>
        <w:t>procedures</w:t>
      </w:r>
    </w:p>
    <w:p w:rsidR="003031B6" w:rsidRPr="005A427B" w:rsidRDefault="003031B6" w:rsidP="005A427B">
      <w:pPr>
        <w:pStyle w:val="ListParagraph"/>
        <w:numPr>
          <w:ilvl w:val="0"/>
          <w:numId w:val="4"/>
        </w:numPr>
        <w:spacing w:after="0" w:line="240" w:lineRule="auto"/>
        <w:rPr>
          <w:rFonts w:ascii="Arial" w:hAnsi="Arial" w:cs="Arial"/>
          <w:sz w:val="24"/>
          <w:szCs w:val="24"/>
        </w:rPr>
      </w:pPr>
      <w:r w:rsidRPr="005A427B">
        <w:rPr>
          <w:rFonts w:ascii="Arial" w:hAnsi="Arial" w:cs="Arial"/>
          <w:sz w:val="24"/>
          <w:szCs w:val="24"/>
        </w:rPr>
        <w:t xml:space="preserve">Extensive knowledge of </w:t>
      </w:r>
      <w:r w:rsidR="00BE5F3C">
        <w:rPr>
          <w:rFonts w:ascii="Arial" w:hAnsi="Arial" w:cs="Arial"/>
          <w:sz w:val="24"/>
          <w:szCs w:val="24"/>
        </w:rPr>
        <w:t>treasury</w:t>
      </w:r>
      <w:r w:rsidR="00BE5F3C" w:rsidRPr="005A427B">
        <w:rPr>
          <w:rFonts w:ascii="Arial" w:hAnsi="Arial" w:cs="Arial"/>
          <w:sz w:val="24"/>
          <w:szCs w:val="24"/>
        </w:rPr>
        <w:t xml:space="preserve"> </w:t>
      </w:r>
      <w:r w:rsidRPr="005A427B">
        <w:rPr>
          <w:rFonts w:ascii="Arial" w:hAnsi="Arial" w:cs="Arial"/>
          <w:sz w:val="24"/>
          <w:szCs w:val="24"/>
        </w:rPr>
        <w:t>management services and  public relations skills</w:t>
      </w:r>
    </w:p>
    <w:p w:rsidR="003031B6" w:rsidRDefault="001C4D3B" w:rsidP="005A427B">
      <w:pPr>
        <w:pStyle w:val="ListParagraph"/>
        <w:numPr>
          <w:ilvl w:val="0"/>
          <w:numId w:val="4"/>
        </w:numPr>
        <w:spacing w:after="0" w:line="240" w:lineRule="auto"/>
        <w:rPr>
          <w:rFonts w:ascii="Arial" w:hAnsi="Arial" w:cs="Arial"/>
          <w:sz w:val="24"/>
          <w:szCs w:val="24"/>
        </w:rPr>
      </w:pPr>
      <w:r>
        <w:rPr>
          <w:rFonts w:ascii="Arial" w:hAnsi="Arial" w:cs="Arial"/>
          <w:sz w:val="24"/>
          <w:szCs w:val="24"/>
        </w:rPr>
        <w:t>M</w:t>
      </w:r>
      <w:r w:rsidR="003031B6" w:rsidRPr="005A427B">
        <w:rPr>
          <w:rFonts w:ascii="Arial" w:hAnsi="Arial" w:cs="Arial"/>
          <w:sz w:val="24"/>
          <w:szCs w:val="24"/>
        </w:rPr>
        <w:t>anagerial</w:t>
      </w:r>
      <w:r>
        <w:rPr>
          <w:rFonts w:ascii="Arial" w:hAnsi="Arial" w:cs="Arial"/>
          <w:sz w:val="24"/>
          <w:szCs w:val="24"/>
        </w:rPr>
        <w:t xml:space="preserve"> experience with proven written and communication skills.</w:t>
      </w:r>
    </w:p>
    <w:p w:rsidR="0011138F" w:rsidRDefault="0011138F" w:rsidP="0011138F">
      <w:pPr>
        <w:spacing w:after="0" w:line="240" w:lineRule="auto"/>
        <w:rPr>
          <w:rFonts w:ascii="Arial" w:hAnsi="Arial" w:cs="Arial"/>
          <w:sz w:val="24"/>
          <w:szCs w:val="24"/>
        </w:rPr>
      </w:pPr>
    </w:p>
    <w:p w:rsidR="0011138F" w:rsidRPr="00ED07A2" w:rsidRDefault="0011138F" w:rsidP="0011138F">
      <w:pPr>
        <w:spacing w:line="240" w:lineRule="auto"/>
        <w:rPr>
          <w:rFonts w:ascii="Arial" w:hAnsi="Arial" w:cs="Arial"/>
          <w:b/>
          <w:sz w:val="24"/>
          <w:szCs w:val="24"/>
        </w:rPr>
      </w:pPr>
      <w:r w:rsidRPr="00ED07A2">
        <w:rPr>
          <w:rFonts w:ascii="Arial" w:hAnsi="Arial" w:cs="Arial"/>
          <w:b/>
          <w:sz w:val="24"/>
          <w:szCs w:val="24"/>
        </w:rPr>
        <w:t>Performance Measures:</w:t>
      </w:r>
    </w:p>
    <w:p w:rsidR="0011138F" w:rsidRPr="00EE494A" w:rsidRDefault="0011138F" w:rsidP="0011138F">
      <w:pPr>
        <w:pStyle w:val="ListParagraph"/>
        <w:numPr>
          <w:ilvl w:val="0"/>
          <w:numId w:val="3"/>
        </w:numPr>
        <w:spacing w:line="240" w:lineRule="auto"/>
        <w:rPr>
          <w:rFonts w:ascii="Arial" w:hAnsi="Arial" w:cs="Arial"/>
          <w:sz w:val="24"/>
          <w:szCs w:val="24"/>
        </w:rPr>
      </w:pPr>
      <w:r w:rsidRPr="00EE494A">
        <w:rPr>
          <w:rFonts w:ascii="Arial" w:hAnsi="Arial" w:cs="Arial"/>
          <w:sz w:val="24"/>
          <w:szCs w:val="24"/>
        </w:rPr>
        <w:t xml:space="preserve">Increase in Business </w:t>
      </w:r>
      <w:r w:rsidR="00D44C0C" w:rsidRPr="00EE494A">
        <w:rPr>
          <w:rFonts w:ascii="Arial" w:hAnsi="Arial" w:cs="Arial"/>
          <w:sz w:val="24"/>
          <w:szCs w:val="24"/>
        </w:rPr>
        <w:t>deposits</w:t>
      </w:r>
      <w:r w:rsidR="00D44C0C">
        <w:rPr>
          <w:rFonts w:ascii="Arial" w:hAnsi="Arial" w:cs="Arial"/>
          <w:sz w:val="24"/>
          <w:szCs w:val="24"/>
        </w:rPr>
        <w:t>.</w:t>
      </w:r>
    </w:p>
    <w:p w:rsidR="0011138F" w:rsidRPr="00EE494A" w:rsidRDefault="0011138F" w:rsidP="0011138F">
      <w:pPr>
        <w:pStyle w:val="ListParagraph"/>
        <w:numPr>
          <w:ilvl w:val="0"/>
          <w:numId w:val="3"/>
        </w:numPr>
        <w:spacing w:line="240" w:lineRule="auto"/>
        <w:rPr>
          <w:rFonts w:ascii="Arial" w:hAnsi="Arial" w:cs="Arial"/>
          <w:sz w:val="24"/>
          <w:szCs w:val="24"/>
        </w:rPr>
      </w:pPr>
      <w:r w:rsidRPr="00EE494A">
        <w:rPr>
          <w:rFonts w:ascii="Arial" w:hAnsi="Arial" w:cs="Arial"/>
          <w:sz w:val="24"/>
          <w:szCs w:val="24"/>
        </w:rPr>
        <w:t>Increase in ACH</w:t>
      </w:r>
      <w:r>
        <w:rPr>
          <w:rFonts w:ascii="Arial" w:hAnsi="Arial" w:cs="Arial"/>
          <w:sz w:val="24"/>
          <w:szCs w:val="24"/>
        </w:rPr>
        <w:t>, remote deposit,</w:t>
      </w:r>
      <w:r w:rsidRPr="00EE494A">
        <w:rPr>
          <w:rFonts w:ascii="Arial" w:hAnsi="Arial" w:cs="Arial"/>
          <w:sz w:val="24"/>
          <w:szCs w:val="24"/>
        </w:rPr>
        <w:t xml:space="preserve"> online banking</w:t>
      </w:r>
      <w:r>
        <w:rPr>
          <w:rFonts w:ascii="Arial" w:hAnsi="Arial" w:cs="Arial"/>
          <w:sz w:val="24"/>
          <w:szCs w:val="24"/>
        </w:rPr>
        <w:t>, and positive pay</w:t>
      </w:r>
      <w:r w:rsidRPr="00EE494A">
        <w:rPr>
          <w:rFonts w:ascii="Arial" w:hAnsi="Arial" w:cs="Arial"/>
          <w:sz w:val="24"/>
          <w:szCs w:val="24"/>
        </w:rPr>
        <w:t xml:space="preserve"> products.</w:t>
      </w:r>
    </w:p>
    <w:p w:rsidR="0011138F" w:rsidRDefault="0011138F" w:rsidP="00376C52">
      <w:pPr>
        <w:pStyle w:val="ListParagraph"/>
        <w:spacing w:line="240" w:lineRule="auto"/>
        <w:rPr>
          <w:rFonts w:ascii="Arial" w:hAnsi="Arial" w:cs="Arial"/>
          <w:sz w:val="24"/>
          <w:szCs w:val="24"/>
        </w:rPr>
      </w:pPr>
    </w:p>
    <w:p w:rsidR="00E81184" w:rsidRPr="00ED07A2" w:rsidRDefault="00E81184" w:rsidP="00ED07A2">
      <w:pPr>
        <w:spacing w:line="240" w:lineRule="auto"/>
        <w:rPr>
          <w:rFonts w:ascii="Arial" w:hAnsi="Arial" w:cs="Arial"/>
          <w:sz w:val="24"/>
          <w:szCs w:val="24"/>
        </w:rPr>
      </w:pPr>
      <w:r w:rsidRPr="00ED07A2">
        <w:rPr>
          <w:rFonts w:ascii="Arial" w:hAnsi="Arial" w:cs="Arial"/>
          <w:b/>
          <w:sz w:val="24"/>
          <w:szCs w:val="24"/>
        </w:rPr>
        <w:t>Physical Demands</w:t>
      </w:r>
      <w:r w:rsidRPr="00ED07A2">
        <w:rPr>
          <w:rFonts w:ascii="Arial" w:hAnsi="Arial" w:cs="Arial"/>
          <w:sz w:val="24"/>
          <w:szCs w:val="24"/>
        </w:rPr>
        <w:t xml:space="preserve">: </w:t>
      </w:r>
    </w:p>
    <w:p w:rsidR="00E81184" w:rsidRPr="00ED07A2" w:rsidRDefault="00E81184" w:rsidP="00ED07A2">
      <w:pPr>
        <w:spacing w:line="240" w:lineRule="auto"/>
        <w:rPr>
          <w:rFonts w:ascii="Arial" w:hAnsi="Arial" w:cs="Arial"/>
          <w:sz w:val="24"/>
          <w:szCs w:val="24"/>
        </w:rPr>
      </w:pPr>
      <w:r w:rsidRPr="00ED07A2">
        <w:rPr>
          <w:rFonts w:ascii="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81184" w:rsidRPr="00ED07A2" w:rsidRDefault="00E81184" w:rsidP="00ED07A2">
      <w:pPr>
        <w:spacing w:line="240" w:lineRule="auto"/>
        <w:jc w:val="both"/>
        <w:rPr>
          <w:rFonts w:ascii="Arial" w:hAnsi="Arial" w:cs="Arial"/>
          <w:sz w:val="24"/>
          <w:szCs w:val="24"/>
        </w:rPr>
      </w:pPr>
      <w:r w:rsidRPr="00ED07A2">
        <w:rPr>
          <w:rFonts w:ascii="Arial" w:hAnsi="Arial" w:cs="Arial"/>
          <w:sz w:val="24"/>
          <w:szCs w:val="24"/>
        </w:rPr>
        <w:t xml:space="preserve">While performing the duties of this job, the employee is regularly required to talk or hear.  The employee frequently is required to sit.  The employee is occasionally </w:t>
      </w:r>
      <w:r w:rsidRPr="00ED07A2">
        <w:rPr>
          <w:rFonts w:ascii="Arial" w:hAnsi="Arial" w:cs="Arial"/>
          <w:sz w:val="24"/>
          <w:szCs w:val="24"/>
        </w:rPr>
        <w:lastRenderedPageBreak/>
        <w:t>required to stand</w:t>
      </w:r>
      <w:r w:rsidR="005A427B">
        <w:rPr>
          <w:rFonts w:ascii="Arial" w:hAnsi="Arial" w:cs="Arial"/>
          <w:sz w:val="24"/>
          <w:szCs w:val="24"/>
        </w:rPr>
        <w:t>;</w:t>
      </w:r>
      <w:r w:rsidRPr="00ED07A2">
        <w:rPr>
          <w:rFonts w:ascii="Arial" w:hAnsi="Arial" w:cs="Arial"/>
          <w:sz w:val="24"/>
          <w:szCs w:val="24"/>
        </w:rPr>
        <w:t xml:space="preserve"> walk; use hands to finger, handle, or feel objects, tools, or controls; and reach with hands and arms.</w:t>
      </w:r>
    </w:p>
    <w:p w:rsidR="00E81184" w:rsidRPr="00ED07A2" w:rsidRDefault="00E81184" w:rsidP="00ED07A2">
      <w:pPr>
        <w:spacing w:line="240" w:lineRule="auto"/>
        <w:rPr>
          <w:rFonts w:ascii="Arial" w:hAnsi="Arial" w:cs="Arial"/>
          <w:sz w:val="24"/>
          <w:szCs w:val="24"/>
        </w:rPr>
      </w:pPr>
      <w:r w:rsidRPr="00ED07A2">
        <w:rPr>
          <w:rFonts w:ascii="Arial" w:hAnsi="Arial" w:cs="Arial"/>
          <w:sz w:val="24"/>
          <w:szCs w:val="24"/>
        </w:rPr>
        <w:t xml:space="preserve">The employee must occasionally lift and/or move up to 10 pounds.  </w:t>
      </w:r>
    </w:p>
    <w:p w:rsidR="00B86702" w:rsidRPr="00ED07A2" w:rsidRDefault="00B86702" w:rsidP="00ED07A2">
      <w:pPr>
        <w:spacing w:line="240" w:lineRule="auto"/>
        <w:jc w:val="both"/>
        <w:rPr>
          <w:rFonts w:ascii="Arial" w:hAnsi="Arial" w:cs="Arial"/>
          <w:b/>
          <w:bCs/>
          <w:sz w:val="24"/>
          <w:szCs w:val="24"/>
        </w:rPr>
      </w:pPr>
      <w:r w:rsidRPr="00ED07A2">
        <w:rPr>
          <w:rFonts w:ascii="Arial" w:hAnsi="Arial" w:cs="Arial"/>
          <w:b/>
          <w:bCs/>
          <w:sz w:val="24"/>
          <w:szCs w:val="24"/>
        </w:rPr>
        <w:t>Acknowledgment:</w:t>
      </w:r>
    </w:p>
    <w:p w:rsidR="00B86702" w:rsidRPr="00ED07A2" w:rsidRDefault="00B86702" w:rsidP="00ED07A2">
      <w:pPr>
        <w:spacing w:line="240" w:lineRule="auto"/>
        <w:jc w:val="both"/>
        <w:rPr>
          <w:rFonts w:ascii="Arial" w:hAnsi="Arial" w:cs="Arial"/>
          <w:sz w:val="24"/>
          <w:szCs w:val="24"/>
        </w:rPr>
      </w:pPr>
      <w:r w:rsidRPr="00ED07A2">
        <w:rPr>
          <w:rFonts w:ascii="Arial" w:hAnsi="Arial" w:cs="Arial"/>
          <w:sz w:val="24"/>
          <w:szCs w:val="24"/>
        </w:rPr>
        <w:t xml:space="preserve">I have read the foregoing job description and understand the responsibilities of the job and the importance of exhibiting the service quality standards and work performance expectations.  I believe I can perform this job </w:t>
      </w:r>
      <w:r w:rsidR="00B360B8">
        <w:rPr>
          <w:rFonts w:ascii="Arial" w:hAnsi="Arial" w:cs="Arial"/>
          <w:sz w:val="24"/>
          <w:szCs w:val="24"/>
        </w:rPr>
        <w:sym w:font="Wingdings 2" w:char="F02A"/>
      </w:r>
      <w:r w:rsidRPr="00ED07A2">
        <w:rPr>
          <w:rFonts w:ascii="Arial" w:hAnsi="Arial" w:cs="Arial"/>
          <w:sz w:val="24"/>
          <w:szCs w:val="24"/>
        </w:rPr>
        <w:t xml:space="preserve">with or </w:t>
      </w:r>
      <w:r w:rsidR="00B360B8">
        <w:rPr>
          <w:rFonts w:ascii="Arial" w:hAnsi="Arial" w:cs="Arial"/>
          <w:sz w:val="24"/>
          <w:szCs w:val="24"/>
        </w:rPr>
        <w:sym w:font="Wingdings 2" w:char="F02A"/>
      </w:r>
      <w:r w:rsidRPr="00ED07A2">
        <w:rPr>
          <w:rFonts w:ascii="Arial" w:hAnsi="Arial" w:cs="Arial"/>
          <w:sz w:val="24"/>
          <w:szCs w:val="24"/>
        </w:rPr>
        <w:t>without accommodation.</w:t>
      </w:r>
    </w:p>
    <w:p w:rsidR="00B86702" w:rsidRDefault="00B86702" w:rsidP="00ED07A2">
      <w:pPr>
        <w:spacing w:line="240" w:lineRule="auto"/>
        <w:jc w:val="both"/>
        <w:rPr>
          <w:rFonts w:ascii="Arial" w:hAnsi="Arial" w:cs="Arial"/>
          <w:sz w:val="24"/>
          <w:szCs w:val="24"/>
        </w:rPr>
      </w:pPr>
    </w:p>
    <w:p w:rsidR="00EE494A" w:rsidRPr="00ED07A2" w:rsidRDefault="00EE494A" w:rsidP="00ED07A2">
      <w:pPr>
        <w:spacing w:line="240" w:lineRule="auto"/>
        <w:jc w:val="both"/>
        <w:rPr>
          <w:rFonts w:ascii="Arial" w:hAnsi="Arial" w:cs="Arial"/>
          <w:sz w:val="24"/>
          <w:szCs w:val="24"/>
        </w:rPr>
      </w:pPr>
    </w:p>
    <w:p w:rsidR="00EE494A" w:rsidRDefault="00B86702" w:rsidP="00ED07A2">
      <w:pPr>
        <w:spacing w:line="240" w:lineRule="auto"/>
        <w:jc w:val="both"/>
        <w:rPr>
          <w:rFonts w:ascii="Arial" w:hAnsi="Arial" w:cs="Arial"/>
          <w:sz w:val="24"/>
          <w:szCs w:val="24"/>
          <w:u w:val="single"/>
        </w:rPr>
      </w:pPr>
      <w:r w:rsidRPr="00ED07A2">
        <w:rPr>
          <w:rFonts w:ascii="Arial" w:hAnsi="Arial" w:cs="Arial"/>
          <w:sz w:val="24"/>
          <w:szCs w:val="24"/>
          <w:u w:val="single"/>
        </w:rPr>
        <w:tab/>
      </w:r>
      <w:r w:rsidRPr="00ED07A2">
        <w:rPr>
          <w:rFonts w:ascii="Arial" w:hAnsi="Arial" w:cs="Arial"/>
          <w:sz w:val="24"/>
          <w:szCs w:val="24"/>
          <w:u w:val="single"/>
        </w:rPr>
        <w:tab/>
      </w:r>
      <w:r w:rsidRPr="00ED07A2">
        <w:rPr>
          <w:rFonts w:ascii="Arial" w:hAnsi="Arial" w:cs="Arial"/>
          <w:sz w:val="24"/>
          <w:szCs w:val="24"/>
          <w:u w:val="single"/>
        </w:rPr>
        <w:tab/>
      </w:r>
      <w:r w:rsidRPr="00ED07A2">
        <w:rPr>
          <w:rFonts w:ascii="Arial" w:hAnsi="Arial" w:cs="Arial"/>
          <w:sz w:val="24"/>
          <w:szCs w:val="24"/>
          <w:u w:val="single"/>
        </w:rPr>
        <w:tab/>
      </w:r>
      <w:r w:rsidRPr="00ED07A2">
        <w:rPr>
          <w:rFonts w:ascii="Arial" w:hAnsi="Arial" w:cs="Arial"/>
          <w:sz w:val="24"/>
          <w:szCs w:val="24"/>
          <w:u w:val="single"/>
        </w:rPr>
        <w:tab/>
      </w:r>
      <w:r w:rsidRPr="00ED07A2">
        <w:rPr>
          <w:rFonts w:ascii="Arial" w:hAnsi="Arial" w:cs="Arial"/>
          <w:sz w:val="24"/>
          <w:szCs w:val="24"/>
          <w:u w:val="single"/>
        </w:rPr>
        <w:tab/>
      </w:r>
      <w:r w:rsidRPr="00ED07A2">
        <w:rPr>
          <w:rFonts w:ascii="Arial" w:hAnsi="Arial" w:cs="Arial"/>
          <w:sz w:val="24"/>
          <w:szCs w:val="24"/>
          <w:u w:val="single"/>
        </w:rPr>
        <w:tab/>
      </w:r>
      <w:r w:rsidRPr="00ED07A2">
        <w:rPr>
          <w:rFonts w:ascii="Arial" w:hAnsi="Arial" w:cs="Arial"/>
          <w:sz w:val="24"/>
          <w:szCs w:val="24"/>
        </w:rPr>
        <w:tab/>
      </w:r>
      <w:r w:rsidRPr="00ED07A2">
        <w:rPr>
          <w:rFonts w:ascii="Arial" w:hAnsi="Arial" w:cs="Arial"/>
          <w:sz w:val="24"/>
          <w:szCs w:val="24"/>
        </w:rPr>
        <w:tab/>
      </w:r>
      <w:r w:rsidR="00EE494A">
        <w:rPr>
          <w:rFonts w:ascii="Arial" w:hAnsi="Arial" w:cs="Arial"/>
          <w:sz w:val="24"/>
          <w:szCs w:val="24"/>
          <w:u w:val="single"/>
        </w:rPr>
        <w:tab/>
      </w:r>
      <w:r w:rsidR="00EE494A">
        <w:rPr>
          <w:rFonts w:ascii="Arial" w:hAnsi="Arial" w:cs="Arial"/>
          <w:sz w:val="24"/>
          <w:szCs w:val="24"/>
          <w:u w:val="single"/>
        </w:rPr>
        <w:tab/>
        <w:t>__________</w:t>
      </w:r>
    </w:p>
    <w:p w:rsidR="00B86702" w:rsidRDefault="00B86702" w:rsidP="00ED07A2">
      <w:pPr>
        <w:spacing w:line="240" w:lineRule="auto"/>
        <w:jc w:val="both"/>
        <w:rPr>
          <w:rFonts w:ascii="Arial" w:hAnsi="Arial" w:cs="Arial"/>
          <w:sz w:val="24"/>
          <w:szCs w:val="24"/>
        </w:rPr>
      </w:pPr>
      <w:r w:rsidRPr="00ED07A2">
        <w:rPr>
          <w:rFonts w:ascii="Arial" w:hAnsi="Arial" w:cs="Arial"/>
          <w:sz w:val="24"/>
          <w:szCs w:val="24"/>
        </w:rPr>
        <w:t>Employee signature</w:t>
      </w:r>
      <w:r w:rsidRPr="00ED07A2">
        <w:rPr>
          <w:rFonts w:ascii="Arial" w:hAnsi="Arial" w:cs="Arial"/>
          <w:sz w:val="24"/>
          <w:szCs w:val="24"/>
        </w:rPr>
        <w:tab/>
      </w:r>
      <w:r w:rsidRPr="00ED07A2">
        <w:rPr>
          <w:rFonts w:ascii="Arial" w:hAnsi="Arial" w:cs="Arial"/>
          <w:sz w:val="24"/>
          <w:szCs w:val="24"/>
        </w:rPr>
        <w:tab/>
      </w:r>
      <w:r w:rsidRPr="00ED07A2">
        <w:rPr>
          <w:rFonts w:ascii="Arial" w:hAnsi="Arial" w:cs="Arial"/>
          <w:sz w:val="24"/>
          <w:szCs w:val="24"/>
        </w:rPr>
        <w:tab/>
      </w:r>
      <w:r w:rsidRPr="00ED07A2">
        <w:rPr>
          <w:rFonts w:ascii="Arial" w:hAnsi="Arial" w:cs="Arial"/>
          <w:sz w:val="24"/>
          <w:szCs w:val="24"/>
        </w:rPr>
        <w:tab/>
      </w:r>
      <w:r w:rsidRPr="00ED07A2">
        <w:rPr>
          <w:rFonts w:ascii="Arial" w:hAnsi="Arial" w:cs="Arial"/>
          <w:sz w:val="24"/>
          <w:szCs w:val="24"/>
        </w:rPr>
        <w:tab/>
      </w:r>
      <w:r w:rsidRPr="00ED07A2">
        <w:rPr>
          <w:rFonts w:ascii="Arial" w:hAnsi="Arial" w:cs="Arial"/>
          <w:sz w:val="24"/>
          <w:szCs w:val="24"/>
        </w:rPr>
        <w:tab/>
      </w:r>
      <w:r w:rsidRPr="00ED07A2">
        <w:rPr>
          <w:rFonts w:ascii="Arial" w:hAnsi="Arial" w:cs="Arial"/>
          <w:sz w:val="24"/>
          <w:szCs w:val="24"/>
        </w:rPr>
        <w:tab/>
        <w:t>Date</w:t>
      </w:r>
    </w:p>
    <w:p w:rsidR="00EE494A" w:rsidRPr="00EE494A" w:rsidRDefault="00EE494A" w:rsidP="00ED07A2">
      <w:pPr>
        <w:spacing w:line="240" w:lineRule="auto"/>
        <w:jc w:val="both"/>
        <w:rPr>
          <w:rFonts w:ascii="Arial" w:hAnsi="Arial" w:cs="Arial"/>
          <w:sz w:val="24"/>
          <w:szCs w:val="24"/>
          <w:u w:val="single"/>
        </w:rPr>
      </w:pPr>
    </w:p>
    <w:p w:rsidR="00ED07A2" w:rsidRDefault="00B86702" w:rsidP="00EE494A">
      <w:pPr>
        <w:spacing w:line="240" w:lineRule="auto"/>
        <w:rPr>
          <w:rFonts w:ascii="Arial" w:hAnsi="Arial" w:cs="Arial"/>
          <w:sz w:val="24"/>
          <w:szCs w:val="24"/>
        </w:rPr>
      </w:pPr>
      <w:r w:rsidRPr="00EE494A">
        <w:rPr>
          <w:rFonts w:ascii="Arial" w:hAnsi="Arial" w:cs="Arial"/>
          <w:sz w:val="24"/>
          <w:szCs w:val="24"/>
        </w:rPr>
        <w:t>______________________________________</w:t>
      </w:r>
      <w:r w:rsidR="00EE494A">
        <w:rPr>
          <w:rFonts w:ascii="Arial" w:hAnsi="Arial" w:cs="Arial"/>
          <w:sz w:val="24"/>
          <w:szCs w:val="24"/>
        </w:rPr>
        <w:t xml:space="preserve">                     </w:t>
      </w:r>
      <w:r w:rsidRPr="00EE494A">
        <w:rPr>
          <w:rFonts w:ascii="Arial" w:hAnsi="Arial" w:cs="Arial"/>
          <w:sz w:val="24"/>
          <w:szCs w:val="24"/>
        </w:rPr>
        <w:t>_____________________</w:t>
      </w:r>
      <w:r w:rsidRPr="00ED07A2">
        <w:rPr>
          <w:rFonts w:ascii="Arial" w:hAnsi="Arial" w:cs="Arial"/>
          <w:b/>
          <w:sz w:val="24"/>
          <w:szCs w:val="24"/>
        </w:rPr>
        <w:t xml:space="preserve">                              </w:t>
      </w:r>
      <w:r w:rsidRPr="00ED07A2">
        <w:rPr>
          <w:rFonts w:ascii="Arial" w:hAnsi="Arial" w:cs="Arial"/>
          <w:sz w:val="24"/>
          <w:szCs w:val="24"/>
        </w:rPr>
        <w:t xml:space="preserve">Supervisor signature                                                            </w:t>
      </w:r>
      <w:r w:rsidR="00EE494A">
        <w:rPr>
          <w:rFonts w:ascii="Arial" w:hAnsi="Arial" w:cs="Arial"/>
          <w:sz w:val="24"/>
          <w:szCs w:val="24"/>
        </w:rPr>
        <w:t xml:space="preserve">    </w:t>
      </w:r>
      <w:r w:rsidRPr="00ED07A2">
        <w:rPr>
          <w:rFonts w:ascii="Arial" w:hAnsi="Arial" w:cs="Arial"/>
          <w:sz w:val="24"/>
          <w:szCs w:val="24"/>
        </w:rPr>
        <w:t>Date</w:t>
      </w:r>
      <w:r w:rsidRPr="00ED07A2">
        <w:rPr>
          <w:rFonts w:ascii="Arial" w:hAnsi="Arial" w:cs="Arial"/>
          <w:sz w:val="24"/>
          <w:szCs w:val="24"/>
        </w:rPr>
        <w:tab/>
      </w:r>
    </w:p>
    <w:p w:rsidR="00DA6D8F" w:rsidRPr="00ED07A2" w:rsidRDefault="00DA6D8F" w:rsidP="00DA6D8F">
      <w:pPr>
        <w:rPr>
          <w:rFonts w:asciiTheme="majorHAnsi" w:hAnsiTheme="majorHAnsi"/>
          <w:sz w:val="20"/>
          <w:szCs w:val="20"/>
        </w:rPr>
      </w:pPr>
      <w:r w:rsidRPr="00ED07A2">
        <w:rPr>
          <w:rFonts w:asciiTheme="majorHAnsi" w:hAnsiTheme="majorHAnsi"/>
          <w:sz w:val="20"/>
          <w:szCs w:val="20"/>
        </w:rPr>
        <w:t xml:space="preserve">This position description describes the general nature and level of work performed by the individual assigned to this position and should not be interpreted as all inclusive.  It does not state or imply that these are the only duties and responsibilities assigned to the position.  The employee may be required to perform other job-related duties.  All requirements are subject to change and to possible modification to reasonably accommodate individuals with a disability.  This position description does not constitute an employment agreement between the employer and employee and is subject to change by the employer as the needs of the employer and requirements of the position change. </w:t>
      </w:r>
    </w:p>
    <w:sectPr w:rsidR="00DA6D8F" w:rsidRPr="00ED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D0B"/>
    <w:multiLevelType w:val="hybridMultilevel"/>
    <w:tmpl w:val="329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83CC0"/>
    <w:multiLevelType w:val="hybridMultilevel"/>
    <w:tmpl w:val="A1D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664E1"/>
    <w:multiLevelType w:val="hybridMultilevel"/>
    <w:tmpl w:val="B47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95B13"/>
    <w:multiLevelType w:val="hybridMultilevel"/>
    <w:tmpl w:val="830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60248"/>
    <w:multiLevelType w:val="hybridMultilevel"/>
    <w:tmpl w:val="251A9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24"/>
    <w:rsid w:val="000349FE"/>
    <w:rsid w:val="00055B4A"/>
    <w:rsid w:val="00057CDA"/>
    <w:rsid w:val="000F0A10"/>
    <w:rsid w:val="000F49CA"/>
    <w:rsid w:val="0010770E"/>
    <w:rsid w:val="0011138F"/>
    <w:rsid w:val="00137D81"/>
    <w:rsid w:val="001505C3"/>
    <w:rsid w:val="001624EA"/>
    <w:rsid w:val="0017112A"/>
    <w:rsid w:val="001774B8"/>
    <w:rsid w:val="001B67DD"/>
    <w:rsid w:val="001C4D3B"/>
    <w:rsid w:val="002053BC"/>
    <w:rsid w:val="00257695"/>
    <w:rsid w:val="00272C7C"/>
    <w:rsid w:val="002740A7"/>
    <w:rsid w:val="002766F2"/>
    <w:rsid w:val="00282513"/>
    <w:rsid w:val="00285191"/>
    <w:rsid w:val="002857EE"/>
    <w:rsid w:val="002B6077"/>
    <w:rsid w:val="002B6513"/>
    <w:rsid w:val="002E158F"/>
    <w:rsid w:val="003031B6"/>
    <w:rsid w:val="003355DE"/>
    <w:rsid w:val="00376C52"/>
    <w:rsid w:val="003B301A"/>
    <w:rsid w:val="003B42F9"/>
    <w:rsid w:val="004B3577"/>
    <w:rsid w:val="00522ADE"/>
    <w:rsid w:val="00525BEA"/>
    <w:rsid w:val="0059561A"/>
    <w:rsid w:val="005A427B"/>
    <w:rsid w:val="006326CB"/>
    <w:rsid w:val="00660E87"/>
    <w:rsid w:val="00664FAE"/>
    <w:rsid w:val="00667B89"/>
    <w:rsid w:val="0067546C"/>
    <w:rsid w:val="006B12AD"/>
    <w:rsid w:val="006B3501"/>
    <w:rsid w:val="007330DD"/>
    <w:rsid w:val="007642AE"/>
    <w:rsid w:val="007B0E95"/>
    <w:rsid w:val="007C3329"/>
    <w:rsid w:val="007F5A64"/>
    <w:rsid w:val="008907BA"/>
    <w:rsid w:val="008C6AAA"/>
    <w:rsid w:val="008E60A9"/>
    <w:rsid w:val="008E7990"/>
    <w:rsid w:val="009D2F40"/>
    <w:rsid w:val="00A33B4B"/>
    <w:rsid w:val="00A55B40"/>
    <w:rsid w:val="00A73A75"/>
    <w:rsid w:val="00A8077D"/>
    <w:rsid w:val="00A87F28"/>
    <w:rsid w:val="00A95843"/>
    <w:rsid w:val="00AD2734"/>
    <w:rsid w:val="00AF5714"/>
    <w:rsid w:val="00AF7C08"/>
    <w:rsid w:val="00B12A77"/>
    <w:rsid w:val="00B14351"/>
    <w:rsid w:val="00B360B8"/>
    <w:rsid w:val="00B86702"/>
    <w:rsid w:val="00BA13E2"/>
    <w:rsid w:val="00BA679A"/>
    <w:rsid w:val="00BB4265"/>
    <w:rsid w:val="00BD0924"/>
    <w:rsid w:val="00BE5F3C"/>
    <w:rsid w:val="00CB6AFC"/>
    <w:rsid w:val="00CE6F29"/>
    <w:rsid w:val="00D448F3"/>
    <w:rsid w:val="00D44C0C"/>
    <w:rsid w:val="00D62583"/>
    <w:rsid w:val="00D76AE6"/>
    <w:rsid w:val="00DA6D8F"/>
    <w:rsid w:val="00DE0CC2"/>
    <w:rsid w:val="00DF517D"/>
    <w:rsid w:val="00E44072"/>
    <w:rsid w:val="00E47B2F"/>
    <w:rsid w:val="00E81184"/>
    <w:rsid w:val="00EB3AAE"/>
    <w:rsid w:val="00EC2F61"/>
    <w:rsid w:val="00ED07A2"/>
    <w:rsid w:val="00ED5F75"/>
    <w:rsid w:val="00EE3ADC"/>
    <w:rsid w:val="00EE494A"/>
    <w:rsid w:val="00F13E63"/>
    <w:rsid w:val="00F3580A"/>
    <w:rsid w:val="00F661C7"/>
    <w:rsid w:val="00F759FC"/>
    <w:rsid w:val="00FC623D"/>
    <w:rsid w:val="00FE1F67"/>
    <w:rsid w:val="00FF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DC"/>
    <w:pPr>
      <w:ind w:left="720"/>
      <w:contextualSpacing/>
    </w:pPr>
  </w:style>
  <w:style w:type="paragraph" w:styleId="BodyText2">
    <w:name w:val="Body Text 2"/>
    <w:basedOn w:val="Normal"/>
    <w:link w:val="BodyText2Char"/>
    <w:semiHidden/>
    <w:rsid w:val="00664FAE"/>
    <w:pPr>
      <w:spacing w:after="0" w:line="24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semiHidden/>
    <w:rsid w:val="00664FAE"/>
    <w:rPr>
      <w:rFonts w:ascii="Times New Roman" w:eastAsia="Times New Roman" w:hAnsi="Times New Roman" w:cs="Times New Roman"/>
      <w:i/>
      <w:iCs/>
      <w:sz w:val="28"/>
      <w:szCs w:val="24"/>
    </w:rPr>
  </w:style>
  <w:style w:type="paragraph" w:styleId="BodyText">
    <w:name w:val="Body Text"/>
    <w:basedOn w:val="Normal"/>
    <w:link w:val="BodyTextChar"/>
    <w:uiPriority w:val="99"/>
    <w:unhideWhenUsed/>
    <w:rsid w:val="00272C7C"/>
    <w:pPr>
      <w:spacing w:after="120"/>
    </w:pPr>
  </w:style>
  <w:style w:type="character" w:customStyle="1" w:styleId="BodyTextChar">
    <w:name w:val="Body Text Char"/>
    <w:basedOn w:val="DefaultParagraphFont"/>
    <w:link w:val="BodyText"/>
    <w:uiPriority w:val="99"/>
    <w:rsid w:val="00272C7C"/>
  </w:style>
  <w:style w:type="paragraph" w:styleId="BalloonText">
    <w:name w:val="Balloon Text"/>
    <w:basedOn w:val="Normal"/>
    <w:link w:val="BalloonTextChar"/>
    <w:uiPriority w:val="99"/>
    <w:semiHidden/>
    <w:unhideWhenUsed/>
    <w:rsid w:val="00A5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40"/>
    <w:rPr>
      <w:rFonts w:ascii="Tahoma" w:hAnsi="Tahoma" w:cs="Tahoma"/>
      <w:sz w:val="16"/>
      <w:szCs w:val="16"/>
    </w:rPr>
  </w:style>
  <w:style w:type="character" w:styleId="CommentReference">
    <w:name w:val="annotation reference"/>
    <w:basedOn w:val="DefaultParagraphFont"/>
    <w:uiPriority w:val="99"/>
    <w:semiHidden/>
    <w:unhideWhenUsed/>
    <w:rsid w:val="00A95843"/>
    <w:rPr>
      <w:sz w:val="16"/>
      <w:szCs w:val="16"/>
    </w:rPr>
  </w:style>
  <w:style w:type="paragraph" w:styleId="CommentText">
    <w:name w:val="annotation text"/>
    <w:basedOn w:val="Normal"/>
    <w:link w:val="CommentTextChar"/>
    <w:uiPriority w:val="99"/>
    <w:semiHidden/>
    <w:unhideWhenUsed/>
    <w:rsid w:val="00A95843"/>
    <w:pPr>
      <w:spacing w:line="240" w:lineRule="auto"/>
    </w:pPr>
    <w:rPr>
      <w:sz w:val="20"/>
      <w:szCs w:val="20"/>
    </w:rPr>
  </w:style>
  <w:style w:type="character" w:customStyle="1" w:styleId="CommentTextChar">
    <w:name w:val="Comment Text Char"/>
    <w:basedOn w:val="DefaultParagraphFont"/>
    <w:link w:val="CommentText"/>
    <w:uiPriority w:val="99"/>
    <w:semiHidden/>
    <w:rsid w:val="00A95843"/>
    <w:rPr>
      <w:sz w:val="20"/>
      <w:szCs w:val="20"/>
    </w:rPr>
  </w:style>
  <w:style w:type="paragraph" w:styleId="CommentSubject">
    <w:name w:val="annotation subject"/>
    <w:basedOn w:val="CommentText"/>
    <w:next w:val="CommentText"/>
    <w:link w:val="CommentSubjectChar"/>
    <w:uiPriority w:val="99"/>
    <w:semiHidden/>
    <w:unhideWhenUsed/>
    <w:rsid w:val="00A95843"/>
    <w:rPr>
      <w:b/>
      <w:bCs/>
    </w:rPr>
  </w:style>
  <w:style w:type="character" w:customStyle="1" w:styleId="CommentSubjectChar">
    <w:name w:val="Comment Subject Char"/>
    <w:basedOn w:val="CommentTextChar"/>
    <w:link w:val="CommentSubject"/>
    <w:uiPriority w:val="99"/>
    <w:semiHidden/>
    <w:rsid w:val="00A958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DC"/>
    <w:pPr>
      <w:ind w:left="720"/>
      <w:contextualSpacing/>
    </w:pPr>
  </w:style>
  <w:style w:type="paragraph" w:styleId="BodyText2">
    <w:name w:val="Body Text 2"/>
    <w:basedOn w:val="Normal"/>
    <w:link w:val="BodyText2Char"/>
    <w:semiHidden/>
    <w:rsid w:val="00664FAE"/>
    <w:pPr>
      <w:spacing w:after="0" w:line="24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semiHidden/>
    <w:rsid w:val="00664FAE"/>
    <w:rPr>
      <w:rFonts w:ascii="Times New Roman" w:eastAsia="Times New Roman" w:hAnsi="Times New Roman" w:cs="Times New Roman"/>
      <w:i/>
      <w:iCs/>
      <w:sz w:val="28"/>
      <w:szCs w:val="24"/>
    </w:rPr>
  </w:style>
  <w:style w:type="paragraph" w:styleId="BodyText">
    <w:name w:val="Body Text"/>
    <w:basedOn w:val="Normal"/>
    <w:link w:val="BodyTextChar"/>
    <w:uiPriority w:val="99"/>
    <w:unhideWhenUsed/>
    <w:rsid w:val="00272C7C"/>
    <w:pPr>
      <w:spacing w:after="120"/>
    </w:pPr>
  </w:style>
  <w:style w:type="character" w:customStyle="1" w:styleId="BodyTextChar">
    <w:name w:val="Body Text Char"/>
    <w:basedOn w:val="DefaultParagraphFont"/>
    <w:link w:val="BodyText"/>
    <w:uiPriority w:val="99"/>
    <w:rsid w:val="00272C7C"/>
  </w:style>
  <w:style w:type="paragraph" w:styleId="BalloonText">
    <w:name w:val="Balloon Text"/>
    <w:basedOn w:val="Normal"/>
    <w:link w:val="BalloonTextChar"/>
    <w:uiPriority w:val="99"/>
    <w:semiHidden/>
    <w:unhideWhenUsed/>
    <w:rsid w:val="00A5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40"/>
    <w:rPr>
      <w:rFonts w:ascii="Tahoma" w:hAnsi="Tahoma" w:cs="Tahoma"/>
      <w:sz w:val="16"/>
      <w:szCs w:val="16"/>
    </w:rPr>
  </w:style>
  <w:style w:type="character" w:styleId="CommentReference">
    <w:name w:val="annotation reference"/>
    <w:basedOn w:val="DefaultParagraphFont"/>
    <w:uiPriority w:val="99"/>
    <w:semiHidden/>
    <w:unhideWhenUsed/>
    <w:rsid w:val="00A95843"/>
    <w:rPr>
      <w:sz w:val="16"/>
      <w:szCs w:val="16"/>
    </w:rPr>
  </w:style>
  <w:style w:type="paragraph" w:styleId="CommentText">
    <w:name w:val="annotation text"/>
    <w:basedOn w:val="Normal"/>
    <w:link w:val="CommentTextChar"/>
    <w:uiPriority w:val="99"/>
    <w:semiHidden/>
    <w:unhideWhenUsed/>
    <w:rsid w:val="00A95843"/>
    <w:pPr>
      <w:spacing w:line="240" w:lineRule="auto"/>
    </w:pPr>
    <w:rPr>
      <w:sz w:val="20"/>
      <w:szCs w:val="20"/>
    </w:rPr>
  </w:style>
  <w:style w:type="character" w:customStyle="1" w:styleId="CommentTextChar">
    <w:name w:val="Comment Text Char"/>
    <w:basedOn w:val="DefaultParagraphFont"/>
    <w:link w:val="CommentText"/>
    <w:uiPriority w:val="99"/>
    <w:semiHidden/>
    <w:rsid w:val="00A95843"/>
    <w:rPr>
      <w:sz w:val="20"/>
      <w:szCs w:val="20"/>
    </w:rPr>
  </w:style>
  <w:style w:type="paragraph" w:styleId="CommentSubject">
    <w:name w:val="annotation subject"/>
    <w:basedOn w:val="CommentText"/>
    <w:next w:val="CommentText"/>
    <w:link w:val="CommentSubjectChar"/>
    <w:uiPriority w:val="99"/>
    <w:semiHidden/>
    <w:unhideWhenUsed/>
    <w:rsid w:val="00A95843"/>
    <w:rPr>
      <w:b/>
      <w:bCs/>
    </w:rPr>
  </w:style>
  <w:style w:type="character" w:customStyle="1" w:styleId="CommentSubjectChar">
    <w:name w:val="Comment Subject Char"/>
    <w:basedOn w:val="CommentTextChar"/>
    <w:link w:val="CommentSubject"/>
    <w:uiPriority w:val="99"/>
    <w:semiHidden/>
    <w:rsid w:val="00A95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3BF9-2F95-4074-9D63-8C4A72BE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F059D57C</Template>
  <TotalTime>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BankIowa</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Lou Werner Willson</dc:creator>
  <cp:lastModifiedBy>Vandenburg, Kristi</cp:lastModifiedBy>
  <cp:revision>3</cp:revision>
  <cp:lastPrinted>2012-10-17T15:24:00Z</cp:lastPrinted>
  <dcterms:created xsi:type="dcterms:W3CDTF">2019-02-20T21:24:00Z</dcterms:created>
  <dcterms:modified xsi:type="dcterms:W3CDTF">2019-02-20T21:24:00Z</dcterms:modified>
</cp:coreProperties>
</file>